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6F" w:rsidRDefault="009110DC" w:rsidP="00F65676">
      <w:pPr>
        <w:pStyle w:val="Style2"/>
        <w:widowControl/>
        <w:spacing w:before="67" w:line="240" w:lineRule="auto"/>
        <w:ind w:left="3586"/>
        <w:jc w:val="right"/>
        <w:rPr>
          <w:rStyle w:val="FontStyle17"/>
          <w:bCs/>
          <w:szCs w:val="26"/>
        </w:rPr>
      </w:pPr>
      <w:r>
        <w:rPr>
          <w:rStyle w:val="FontStyle17"/>
          <w:bCs/>
          <w:szCs w:val="26"/>
        </w:rPr>
        <w:t xml:space="preserve">  </w:t>
      </w:r>
      <w:r w:rsidR="00B665F3">
        <w:rPr>
          <w:rStyle w:val="FontStyle17"/>
          <w:bCs/>
          <w:szCs w:val="26"/>
        </w:rPr>
        <w:t>Утверждаю</w:t>
      </w:r>
      <w:r w:rsidR="00D02D6F">
        <w:rPr>
          <w:rStyle w:val="FontStyle17"/>
          <w:bCs/>
          <w:szCs w:val="26"/>
        </w:rPr>
        <w:t>:</w:t>
      </w:r>
    </w:p>
    <w:p w:rsidR="00F65676" w:rsidRPr="004B2DBD" w:rsidRDefault="007B21E0" w:rsidP="00F65676">
      <w:pPr>
        <w:pStyle w:val="Style2"/>
        <w:widowControl/>
        <w:spacing w:before="67" w:line="240" w:lineRule="auto"/>
        <w:ind w:left="3586"/>
        <w:jc w:val="right"/>
        <w:rPr>
          <w:rStyle w:val="FontStyle17"/>
          <w:b w:val="0"/>
          <w:bCs/>
          <w:szCs w:val="26"/>
        </w:rPr>
      </w:pPr>
      <w:r w:rsidRPr="004B2DBD">
        <w:rPr>
          <w:rStyle w:val="FontStyle17"/>
          <w:b w:val="0"/>
          <w:bCs/>
          <w:szCs w:val="26"/>
        </w:rPr>
        <w:t>Директор</w:t>
      </w:r>
    </w:p>
    <w:p w:rsidR="00FA6650" w:rsidRPr="004B2DBD" w:rsidRDefault="00A160D2" w:rsidP="00F65676">
      <w:pPr>
        <w:pStyle w:val="Style2"/>
        <w:widowControl/>
        <w:spacing w:before="67" w:line="240" w:lineRule="auto"/>
        <w:ind w:left="3586"/>
        <w:jc w:val="right"/>
        <w:rPr>
          <w:rStyle w:val="FontStyle17"/>
          <w:b w:val="0"/>
          <w:bCs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2908300</wp:posOffset>
            </wp:positionH>
            <wp:positionV relativeFrom="margin">
              <wp:posOffset>457200</wp:posOffset>
            </wp:positionV>
            <wp:extent cx="1948180" cy="1520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650" w:rsidRPr="004B2DBD">
        <w:rPr>
          <w:rStyle w:val="FontStyle17"/>
          <w:b w:val="0"/>
          <w:bCs/>
          <w:szCs w:val="26"/>
        </w:rPr>
        <w:t xml:space="preserve"> </w:t>
      </w:r>
      <w:r w:rsidR="00B665F3" w:rsidRPr="004B2DBD">
        <w:rPr>
          <w:rStyle w:val="FontStyle17"/>
          <w:b w:val="0"/>
          <w:bCs/>
          <w:szCs w:val="26"/>
        </w:rPr>
        <w:t>ой</w:t>
      </w:r>
      <w:r w:rsidR="00FA6650" w:rsidRPr="004B2DBD">
        <w:rPr>
          <w:rStyle w:val="FontStyle17"/>
          <w:b w:val="0"/>
          <w:bCs/>
          <w:szCs w:val="26"/>
        </w:rPr>
        <w:t xml:space="preserve"> </w:t>
      </w:r>
      <w:r w:rsidR="004F1D0B" w:rsidRPr="004B2DBD">
        <w:rPr>
          <w:rStyle w:val="FontStyle17"/>
          <w:b w:val="0"/>
          <w:bCs/>
          <w:szCs w:val="26"/>
        </w:rPr>
        <w:t>школы искусств</w:t>
      </w:r>
    </w:p>
    <w:p w:rsidR="00F83EE1" w:rsidRPr="004B2DBD" w:rsidRDefault="00F65676" w:rsidP="00F65676">
      <w:pPr>
        <w:pStyle w:val="Style2"/>
        <w:widowControl/>
        <w:spacing w:before="67" w:line="240" w:lineRule="auto"/>
        <w:ind w:left="3586"/>
        <w:jc w:val="right"/>
        <w:rPr>
          <w:rStyle w:val="FontStyle17"/>
          <w:b w:val="0"/>
          <w:bCs/>
          <w:szCs w:val="26"/>
        </w:rPr>
      </w:pPr>
      <w:proofErr w:type="spellStart"/>
      <w:r w:rsidRPr="004B2DBD">
        <w:rPr>
          <w:rStyle w:val="FontStyle17"/>
          <w:b w:val="0"/>
          <w:bCs/>
          <w:szCs w:val="26"/>
        </w:rPr>
        <w:t>____________________</w:t>
      </w:r>
      <w:r w:rsidR="00B665F3" w:rsidRPr="004B2DBD">
        <w:rPr>
          <w:rStyle w:val="FontStyle17"/>
          <w:b w:val="0"/>
          <w:bCs/>
          <w:szCs w:val="26"/>
        </w:rPr>
        <w:t>С.Д.Жаворонкова</w:t>
      </w:r>
      <w:proofErr w:type="spellEnd"/>
    </w:p>
    <w:p w:rsidR="00F65676" w:rsidRPr="004B2DBD" w:rsidRDefault="00B665F3" w:rsidP="00F65676">
      <w:pPr>
        <w:pStyle w:val="Style2"/>
        <w:widowControl/>
        <w:spacing w:before="67" w:line="240" w:lineRule="auto"/>
        <w:ind w:left="3586"/>
        <w:jc w:val="right"/>
        <w:rPr>
          <w:rStyle w:val="FontStyle17"/>
          <w:b w:val="0"/>
          <w:bCs/>
          <w:szCs w:val="26"/>
        </w:rPr>
      </w:pPr>
      <w:r w:rsidRPr="004B2DBD">
        <w:rPr>
          <w:rStyle w:val="FontStyle17"/>
          <w:b w:val="0"/>
          <w:bCs/>
          <w:szCs w:val="26"/>
        </w:rPr>
        <w:t xml:space="preserve">Приказ   </w:t>
      </w:r>
      <w:r w:rsidR="00970E64">
        <w:rPr>
          <w:rStyle w:val="FontStyle17"/>
          <w:b w:val="0"/>
          <w:bCs/>
          <w:szCs w:val="26"/>
        </w:rPr>
        <w:t>№15</w:t>
      </w:r>
      <w:r w:rsidR="00A016D8">
        <w:rPr>
          <w:rStyle w:val="FontStyle17"/>
          <w:b w:val="0"/>
          <w:bCs/>
          <w:szCs w:val="26"/>
        </w:rPr>
        <w:t xml:space="preserve">   от 30.05.2020</w:t>
      </w:r>
      <w:r w:rsidR="009110DC" w:rsidRPr="004B2DBD">
        <w:rPr>
          <w:rStyle w:val="FontStyle17"/>
          <w:b w:val="0"/>
          <w:bCs/>
          <w:szCs w:val="26"/>
        </w:rPr>
        <w:t>г.</w:t>
      </w:r>
    </w:p>
    <w:p w:rsidR="00D02D6F" w:rsidRPr="004B2DBD" w:rsidRDefault="00D02D6F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Pr="004B2DBD" w:rsidRDefault="00D02D6F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Default="00D02D6F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Default="00D02D6F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Default="00D02D6F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Default="00D02D6F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Default="00D02D6F" w:rsidP="007B21E0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D02D6F" w:rsidRDefault="00D02D6F" w:rsidP="007B21E0">
      <w:pPr>
        <w:pStyle w:val="Style3"/>
        <w:widowControl/>
        <w:spacing w:line="240" w:lineRule="exact"/>
        <w:ind w:left="782" w:right="2486"/>
        <w:rPr>
          <w:sz w:val="20"/>
          <w:szCs w:val="20"/>
        </w:rPr>
      </w:pPr>
    </w:p>
    <w:p w:rsidR="00FA6650" w:rsidRDefault="00FA6650" w:rsidP="007B21E0">
      <w:pPr>
        <w:pStyle w:val="Style3"/>
        <w:widowControl/>
        <w:spacing w:before="29"/>
        <w:ind w:right="-31"/>
        <w:rPr>
          <w:rStyle w:val="FontStyle19"/>
          <w:bCs/>
          <w:iCs/>
          <w:sz w:val="44"/>
          <w:szCs w:val="44"/>
        </w:rPr>
      </w:pPr>
      <w:r>
        <w:rPr>
          <w:rStyle w:val="FontStyle19"/>
          <w:bCs/>
          <w:iCs/>
          <w:sz w:val="44"/>
          <w:szCs w:val="44"/>
        </w:rPr>
        <w:t xml:space="preserve">ПУБЛИЧНЫЙ </w:t>
      </w:r>
      <w:r w:rsidR="00982555">
        <w:rPr>
          <w:rStyle w:val="FontStyle19"/>
          <w:bCs/>
          <w:iCs/>
          <w:sz w:val="44"/>
          <w:szCs w:val="44"/>
        </w:rPr>
        <w:t>ДОКЛАД</w:t>
      </w:r>
    </w:p>
    <w:p w:rsidR="00D02D6F" w:rsidRPr="007B21E0" w:rsidRDefault="00AB230E" w:rsidP="007B21E0">
      <w:pPr>
        <w:pStyle w:val="Style3"/>
        <w:widowControl/>
        <w:spacing w:before="29"/>
        <w:ind w:right="-31"/>
        <w:rPr>
          <w:rStyle w:val="FontStyle19"/>
          <w:bCs/>
          <w:iCs/>
          <w:sz w:val="44"/>
          <w:szCs w:val="44"/>
        </w:rPr>
      </w:pPr>
      <w:r w:rsidRPr="007B21E0">
        <w:rPr>
          <w:rStyle w:val="FontStyle19"/>
          <w:bCs/>
          <w:iCs/>
          <w:sz w:val="44"/>
          <w:szCs w:val="44"/>
        </w:rPr>
        <w:t>за 201</w:t>
      </w:r>
      <w:r w:rsidR="00970E64">
        <w:rPr>
          <w:rStyle w:val="FontStyle19"/>
          <w:bCs/>
          <w:iCs/>
          <w:sz w:val="44"/>
          <w:szCs w:val="44"/>
        </w:rPr>
        <w:t>9</w:t>
      </w:r>
      <w:r w:rsidRPr="007B21E0">
        <w:rPr>
          <w:rStyle w:val="FontStyle19"/>
          <w:bCs/>
          <w:iCs/>
          <w:sz w:val="44"/>
          <w:szCs w:val="44"/>
        </w:rPr>
        <w:t xml:space="preserve"> </w:t>
      </w:r>
      <w:r w:rsidR="00B665F3">
        <w:rPr>
          <w:rStyle w:val="FontStyle19"/>
          <w:bCs/>
          <w:iCs/>
          <w:sz w:val="44"/>
          <w:szCs w:val="44"/>
        </w:rPr>
        <w:t>–</w:t>
      </w:r>
      <w:r w:rsidRPr="007B21E0">
        <w:rPr>
          <w:rStyle w:val="FontStyle19"/>
          <w:bCs/>
          <w:iCs/>
          <w:sz w:val="44"/>
          <w:szCs w:val="44"/>
        </w:rPr>
        <w:t xml:space="preserve"> </w:t>
      </w:r>
      <w:r w:rsidR="00970E64">
        <w:rPr>
          <w:rStyle w:val="FontStyle19"/>
          <w:bCs/>
          <w:iCs/>
          <w:sz w:val="44"/>
          <w:szCs w:val="44"/>
        </w:rPr>
        <w:t>2020</w:t>
      </w:r>
      <w:r w:rsidR="00B665F3">
        <w:rPr>
          <w:rStyle w:val="FontStyle19"/>
          <w:bCs/>
          <w:iCs/>
          <w:sz w:val="44"/>
          <w:szCs w:val="44"/>
        </w:rPr>
        <w:t xml:space="preserve"> </w:t>
      </w:r>
      <w:r w:rsidR="00D02D6F" w:rsidRPr="007B21E0">
        <w:rPr>
          <w:rStyle w:val="FontStyle19"/>
          <w:bCs/>
          <w:iCs/>
          <w:sz w:val="44"/>
          <w:szCs w:val="44"/>
        </w:rPr>
        <w:t>учебный год</w:t>
      </w:r>
    </w:p>
    <w:p w:rsidR="00AB230E" w:rsidRPr="007B21E0" w:rsidRDefault="00B665F3" w:rsidP="007B21E0">
      <w:pPr>
        <w:pStyle w:val="Style3"/>
        <w:widowControl/>
        <w:spacing w:before="29"/>
        <w:ind w:right="-31"/>
        <w:rPr>
          <w:rStyle w:val="FontStyle19"/>
          <w:bCs/>
          <w:iCs/>
          <w:sz w:val="44"/>
          <w:szCs w:val="44"/>
        </w:rPr>
      </w:pPr>
      <w:r>
        <w:rPr>
          <w:rStyle w:val="FontStyle19"/>
          <w:bCs/>
          <w:iCs/>
          <w:sz w:val="44"/>
          <w:szCs w:val="44"/>
        </w:rPr>
        <w:t xml:space="preserve">муниципального казенного </w:t>
      </w:r>
      <w:r w:rsidR="00AB230E" w:rsidRPr="007B21E0">
        <w:rPr>
          <w:rStyle w:val="FontStyle19"/>
          <w:bCs/>
          <w:iCs/>
          <w:sz w:val="44"/>
          <w:szCs w:val="44"/>
        </w:rPr>
        <w:t xml:space="preserve"> </w:t>
      </w:r>
      <w:r w:rsidR="00EF1362" w:rsidRPr="007B21E0">
        <w:rPr>
          <w:rStyle w:val="FontStyle19"/>
          <w:bCs/>
          <w:iCs/>
          <w:sz w:val="44"/>
          <w:szCs w:val="44"/>
        </w:rPr>
        <w:t>учреждения</w:t>
      </w:r>
      <w:r w:rsidR="007B21E0" w:rsidRPr="007B21E0">
        <w:rPr>
          <w:rStyle w:val="FontStyle19"/>
          <w:bCs/>
          <w:iCs/>
          <w:sz w:val="44"/>
          <w:szCs w:val="44"/>
        </w:rPr>
        <w:t xml:space="preserve"> дополнительного о</w:t>
      </w:r>
      <w:r w:rsidR="00AB230E" w:rsidRPr="007B21E0">
        <w:rPr>
          <w:rStyle w:val="FontStyle19"/>
          <w:bCs/>
          <w:iCs/>
          <w:sz w:val="44"/>
          <w:szCs w:val="44"/>
        </w:rPr>
        <w:t>бразования</w:t>
      </w:r>
    </w:p>
    <w:p w:rsidR="00D02D6F" w:rsidRPr="007B21E0" w:rsidRDefault="00B665F3" w:rsidP="007B21E0">
      <w:pPr>
        <w:pStyle w:val="Style3"/>
        <w:widowControl/>
        <w:spacing w:before="29"/>
        <w:ind w:right="-31"/>
        <w:rPr>
          <w:rStyle w:val="FontStyle19"/>
          <w:bCs/>
          <w:iCs/>
          <w:sz w:val="44"/>
          <w:szCs w:val="44"/>
        </w:rPr>
      </w:pPr>
      <w:proofErr w:type="spellStart"/>
      <w:r>
        <w:rPr>
          <w:rStyle w:val="FontStyle19"/>
          <w:bCs/>
          <w:iCs/>
          <w:sz w:val="44"/>
          <w:szCs w:val="44"/>
        </w:rPr>
        <w:t>Ново-Горкинской</w:t>
      </w:r>
      <w:proofErr w:type="spellEnd"/>
      <w:r w:rsidR="004F1D0B" w:rsidRPr="007B21E0">
        <w:rPr>
          <w:rStyle w:val="FontStyle19"/>
          <w:bCs/>
          <w:iCs/>
          <w:sz w:val="44"/>
          <w:szCs w:val="44"/>
        </w:rPr>
        <w:t xml:space="preserve"> </w:t>
      </w:r>
      <w:r w:rsidR="00AB230E" w:rsidRPr="007B21E0">
        <w:rPr>
          <w:rStyle w:val="FontStyle19"/>
          <w:bCs/>
          <w:iCs/>
          <w:sz w:val="44"/>
          <w:szCs w:val="44"/>
        </w:rPr>
        <w:t xml:space="preserve"> школы искусств</w:t>
      </w:r>
    </w:p>
    <w:p w:rsidR="00D02D6F" w:rsidRPr="007B21E0" w:rsidRDefault="00D02D6F" w:rsidP="007B21E0">
      <w:pPr>
        <w:pStyle w:val="Style3"/>
        <w:widowControl/>
        <w:spacing w:before="29"/>
        <w:ind w:right="-31"/>
        <w:rPr>
          <w:rStyle w:val="FontStyle19"/>
          <w:bCs/>
          <w:iCs/>
          <w:sz w:val="44"/>
          <w:szCs w:val="44"/>
        </w:rPr>
      </w:pPr>
    </w:p>
    <w:p w:rsidR="00D02D6F" w:rsidRDefault="00D02D6F">
      <w:pPr>
        <w:pStyle w:val="Style1"/>
        <w:widowControl/>
        <w:spacing w:line="240" w:lineRule="exact"/>
        <w:ind w:left="3115" w:right="2592"/>
        <w:rPr>
          <w:sz w:val="20"/>
          <w:szCs w:val="20"/>
        </w:rPr>
      </w:pPr>
    </w:p>
    <w:p w:rsidR="00077E8C" w:rsidRDefault="00077E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077E8C" w:rsidRDefault="00077E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077E8C" w:rsidRDefault="00077E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5D398C" w:rsidRDefault="005D39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077E8C" w:rsidRDefault="00077E8C" w:rsidP="00906310">
      <w:pPr>
        <w:pStyle w:val="Style1"/>
        <w:widowControl/>
        <w:spacing w:before="5"/>
        <w:ind w:left="2160" w:right="2592"/>
        <w:rPr>
          <w:rStyle w:val="FontStyle20"/>
          <w:b/>
          <w:bCs/>
          <w:sz w:val="32"/>
          <w:szCs w:val="32"/>
        </w:rPr>
      </w:pPr>
    </w:p>
    <w:p w:rsidR="004670D6" w:rsidRDefault="004670D6" w:rsidP="00FA6650">
      <w:pPr>
        <w:pStyle w:val="Style1"/>
        <w:widowControl/>
        <w:spacing w:before="5"/>
        <w:ind w:left="2160" w:right="2592"/>
        <w:jc w:val="center"/>
        <w:rPr>
          <w:rStyle w:val="FontStyle20"/>
          <w:b/>
          <w:bCs/>
          <w:sz w:val="32"/>
          <w:szCs w:val="32"/>
        </w:rPr>
      </w:pPr>
    </w:p>
    <w:p w:rsidR="004670D6" w:rsidRDefault="004670D6" w:rsidP="00FA6650">
      <w:pPr>
        <w:pStyle w:val="Style1"/>
        <w:widowControl/>
        <w:spacing w:before="5"/>
        <w:ind w:left="2160" w:right="2592"/>
        <w:jc w:val="center"/>
        <w:rPr>
          <w:rStyle w:val="FontStyle20"/>
          <w:b/>
          <w:bCs/>
          <w:sz w:val="32"/>
          <w:szCs w:val="32"/>
        </w:rPr>
      </w:pPr>
    </w:p>
    <w:p w:rsidR="00906310" w:rsidRPr="00906310" w:rsidRDefault="00B665F3" w:rsidP="00FA6650">
      <w:pPr>
        <w:pStyle w:val="Style1"/>
        <w:widowControl/>
        <w:spacing w:before="5"/>
        <w:ind w:left="2160" w:right="2592"/>
        <w:jc w:val="center"/>
        <w:rPr>
          <w:rStyle w:val="FontStyle20"/>
          <w:b/>
          <w:bCs/>
          <w:sz w:val="32"/>
          <w:szCs w:val="32"/>
        </w:rPr>
      </w:pPr>
      <w:r>
        <w:rPr>
          <w:rStyle w:val="FontStyle20"/>
          <w:b/>
          <w:bCs/>
          <w:sz w:val="32"/>
          <w:szCs w:val="32"/>
        </w:rPr>
        <w:t>с. Новые Горки</w:t>
      </w:r>
    </w:p>
    <w:p w:rsidR="0030167D" w:rsidRDefault="0030167D" w:rsidP="0030167D">
      <w:pPr>
        <w:ind w:firstLine="550"/>
        <w:jc w:val="both"/>
      </w:pPr>
    </w:p>
    <w:p w:rsidR="0030167D" w:rsidRPr="005D398C" w:rsidRDefault="0030167D" w:rsidP="0030167D">
      <w:pPr>
        <w:ind w:firstLine="550"/>
        <w:jc w:val="both"/>
        <w:rPr>
          <w:sz w:val="28"/>
          <w:szCs w:val="28"/>
        </w:rPr>
      </w:pPr>
      <w:r w:rsidRPr="005D398C">
        <w:rPr>
          <w:sz w:val="28"/>
          <w:szCs w:val="28"/>
        </w:rPr>
        <w:lastRenderedPageBreak/>
        <w:t xml:space="preserve">Публичный доклад </w:t>
      </w:r>
      <w:r w:rsidR="00B665F3">
        <w:rPr>
          <w:sz w:val="28"/>
          <w:szCs w:val="28"/>
        </w:rPr>
        <w:t>м</w:t>
      </w:r>
      <w:r w:rsidRPr="005D398C">
        <w:rPr>
          <w:sz w:val="28"/>
          <w:szCs w:val="28"/>
        </w:rPr>
        <w:t xml:space="preserve">униципального </w:t>
      </w:r>
      <w:r w:rsidR="00B665F3">
        <w:rPr>
          <w:sz w:val="28"/>
          <w:szCs w:val="28"/>
        </w:rPr>
        <w:t>казенного</w:t>
      </w:r>
      <w:r w:rsidRPr="005D398C">
        <w:rPr>
          <w:sz w:val="28"/>
          <w:szCs w:val="28"/>
        </w:rPr>
        <w:t xml:space="preserve"> </w:t>
      </w:r>
      <w:r w:rsidR="00C23F0A" w:rsidRPr="005D398C">
        <w:rPr>
          <w:sz w:val="28"/>
          <w:szCs w:val="28"/>
        </w:rPr>
        <w:t xml:space="preserve"> </w:t>
      </w:r>
      <w:r w:rsidRPr="005D398C">
        <w:rPr>
          <w:sz w:val="28"/>
          <w:szCs w:val="28"/>
        </w:rPr>
        <w:t>учреждения д</w:t>
      </w:r>
      <w:r w:rsidR="00A64DA3" w:rsidRPr="005D398C">
        <w:rPr>
          <w:sz w:val="28"/>
          <w:szCs w:val="28"/>
        </w:rPr>
        <w:t xml:space="preserve">ополнительного образования </w:t>
      </w:r>
      <w:r w:rsidRPr="005D398C">
        <w:rPr>
          <w:sz w:val="28"/>
          <w:szCs w:val="28"/>
        </w:rPr>
        <w:t xml:space="preserve"> </w:t>
      </w:r>
      <w:proofErr w:type="spellStart"/>
      <w:r w:rsidR="00B665F3">
        <w:rPr>
          <w:sz w:val="28"/>
          <w:szCs w:val="28"/>
        </w:rPr>
        <w:t>Ново-Горкинской</w:t>
      </w:r>
      <w:proofErr w:type="spellEnd"/>
      <w:r w:rsidR="00A64DA3" w:rsidRPr="005D398C">
        <w:rPr>
          <w:sz w:val="28"/>
          <w:szCs w:val="28"/>
        </w:rPr>
        <w:t xml:space="preserve"> </w:t>
      </w:r>
      <w:r w:rsidRPr="005D398C">
        <w:rPr>
          <w:sz w:val="28"/>
          <w:szCs w:val="28"/>
        </w:rPr>
        <w:t xml:space="preserve">  школы искусств адресован широкому кругу читателей: представителям органов законодательной и исполнительной власти, обучающимся и их родителям, работникам системы образования</w:t>
      </w:r>
      <w:r w:rsidR="00C23F0A" w:rsidRPr="005D398C">
        <w:rPr>
          <w:sz w:val="28"/>
          <w:szCs w:val="28"/>
        </w:rPr>
        <w:t xml:space="preserve"> </w:t>
      </w:r>
      <w:proofErr w:type="spellStart"/>
      <w:r w:rsidR="00C23F0A" w:rsidRPr="005D398C">
        <w:rPr>
          <w:sz w:val="28"/>
          <w:szCs w:val="28"/>
        </w:rPr>
        <w:t>Лежневского</w:t>
      </w:r>
      <w:proofErr w:type="spellEnd"/>
      <w:r w:rsidR="00C23F0A" w:rsidRPr="005D398C">
        <w:rPr>
          <w:sz w:val="28"/>
          <w:szCs w:val="28"/>
        </w:rPr>
        <w:t xml:space="preserve"> района</w:t>
      </w:r>
      <w:r w:rsidRPr="005D398C">
        <w:rPr>
          <w:sz w:val="28"/>
          <w:szCs w:val="28"/>
        </w:rPr>
        <w:t>, представителям средств массовой информации, общественным организациям и другим заинтересованным лицам.</w:t>
      </w:r>
    </w:p>
    <w:p w:rsidR="0030167D" w:rsidRPr="005D398C" w:rsidRDefault="0030167D" w:rsidP="0030167D">
      <w:pPr>
        <w:ind w:firstLine="567"/>
        <w:jc w:val="both"/>
        <w:rPr>
          <w:sz w:val="28"/>
          <w:szCs w:val="28"/>
        </w:rPr>
      </w:pPr>
      <w:r w:rsidRPr="005D398C">
        <w:rPr>
          <w:sz w:val="28"/>
          <w:szCs w:val="28"/>
        </w:rPr>
        <w:t>Основными целями Публичного доклада являются:</w:t>
      </w:r>
    </w:p>
    <w:p w:rsidR="0030167D" w:rsidRPr="005D398C" w:rsidRDefault="0030167D" w:rsidP="0030167D">
      <w:pPr>
        <w:pStyle w:val="aa"/>
        <w:numPr>
          <w:ilvl w:val="0"/>
          <w:numId w:val="7"/>
        </w:numPr>
        <w:suppressAutoHyphens w:val="0"/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пространства, включая представителей общественности;</w:t>
      </w:r>
    </w:p>
    <w:p w:rsidR="0030167D" w:rsidRPr="005D398C" w:rsidRDefault="0030167D" w:rsidP="0030167D">
      <w:pPr>
        <w:pStyle w:val="aa"/>
        <w:numPr>
          <w:ilvl w:val="0"/>
          <w:numId w:val="7"/>
        </w:numPr>
        <w:suppressAutoHyphens w:val="0"/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Обеспечение прозрачности функционирования </w:t>
      </w:r>
      <w:r w:rsidR="00B665F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МКУ</w:t>
      </w:r>
      <w:r w:rsidR="00A64DA3"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ДО</w:t>
      </w:r>
      <w:r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B665F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Ново-Горкинской</w:t>
      </w:r>
      <w:proofErr w:type="spellEnd"/>
      <w:r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школы искусств;</w:t>
      </w:r>
    </w:p>
    <w:p w:rsidR="0030167D" w:rsidRPr="005D398C" w:rsidRDefault="0030167D" w:rsidP="0030167D">
      <w:pPr>
        <w:pStyle w:val="aa"/>
        <w:numPr>
          <w:ilvl w:val="0"/>
          <w:numId w:val="7"/>
        </w:numPr>
        <w:suppressAutoHyphens w:val="0"/>
        <w:spacing w:after="20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Информирование потребителей образовательных услуг о приоритетных направлениях развития </w:t>
      </w:r>
      <w:proofErr w:type="spellStart"/>
      <w:r w:rsidR="00B665F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Ново-Горкинской</w:t>
      </w:r>
      <w:proofErr w:type="spellEnd"/>
      <w:r w:rsidRPr="005D398C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детской школы искусств, планируемых мероприятиях и ожидаемых результатах деятельности.</w:t>
      </w:r>
    </w:p>
    <w:p w:rsidR="0030167D" w:rsidRPr="005D398C" w:rsidRDefault="0030167D" w:rsidP="0030167D">
      <w:pPr>
        <w:pStyle w:val="aa"/>
        <w:suppressAutoHyphens w:val="0"/>
        <w:spacing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30167D" w:rsidRDefault="00A64DA3" w:rsidP="00A64DA3">
      <w:pPr>
        <w:pStyle w:val="aa"/>
        <w:tabs>
          <w:tab w:val="left" w:pos="4358"/>
        </w:tabs>
        <w:suppressAutoHyphens w:val="0"/>
        <w:spacing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</w:rPr>
        <w:tab/>
      </w:r>
    </w:p>
    <w:p w:rsidR="00A64DA3" w:rsidRDefault="00A64DA3" w:rsidP="00A64DA3">
      <w:pPr>
        <w:pStyle w:val="aa"/>
        <w:tabs>
          <w:tab w:val="left" w:pos="4358"/>
        </w:tabs>
        <w:suppressAutoHyphens w:val="0"/>
        <w:spacing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</w:rPr>
      </w:pPr>
    </w:p>
    <w:p w:rsidR="00A64DA3" w:rsidRDefault="00A64DA3" w:rsidP="00A64DA3">
      <w:pPr>
        <w:pStyle w:val="aa"/>
        <w:tabs>
          <w:tab w:val="left" w:pos="4358"/>
        </w:tabs>
        <w:suppressAutoHyphens w:val="0"/>
        <w:spacing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</w:rPr>
      </w:pPr>
    </w:p>
    <w:p w:rsidR="00A64DA3" w:rsidRDefault="00A64DA3" w:rsidP="00A64DA3">
      <w:pPr>
        <w:pStyle w:val="aa"/>
        <w:tabs>
          <w:tab w:val="left" w:pos="4358"/>
        </w:tabs>
        <w:suppressAutoHyphens w:val="0"/>
        <w:spacing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ru-RU"/>
        </w:rPr>
      </w:pPr>
    </w:p>
    <w:p w:rsidR="00A64DA3" w:rsidRPr="003C2FA1" w:rsidRDefault="00A64DA3" w:rsidP="00A64DA3">
      <w:pPr>
        <w:jc w:val="center"/>
        <w:rPr>
          <w:b/>
          <w:sz w:val="28"/>
          <w:szCs w:val="28"/>
        </w:rPr>
      </w:pPr>
      <w:r w:rsidRPr="003C2FA1">
        <w:rPr>
          <w:b/>
          <w:sz w:val="28"/>
          <w:szCs w:val="28"/>
        </w:rPr>
        <w:t> Основные направления деятельности школы</w:t>
      </w:r>
    </w:p>
    <w:p w:rsidR="00A64DA3" w:rsidRPr="003C2FA1" w:rsidRDefault="00A64DA3" w:rsidP="00A64DA3">
      <w:pPr>
        <w:pStyle w:val="ae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2FA1">
        <w:rPr>
          <w:sz w:val="28"/>
          <w:szCs w:val="28"/>
        </w:rPr>
        <w:t>Важнейшей составляющей образовательного пространства, необходимой для воспитания  достойного будущего нации, здорового в нравственном отношении поколения, приближающей перспективы построения нового интеллектуального и культурного общества является художественное образование.</w:t>
      </w:r>
    </w:p>
    <w:p w:rsidR="00A64DA3" w:rsidRPr="003C2FA1" w:rsidRDefault="00A64DA3" w:rsidP="00A64DA3">
      <w:pPr>
        <w:pStyle w:val="21"/>
        <w:tabs>
          <w:tab w:val="left" w:pos="720"/>
          <w:tab w:val="left" w:pos="5940"/>
        </w:tabs>
        <w:spacing w:after="0" w:line="240" w:lineRule="auto"/>
        <w:ind w:left="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Анализ ситуации в культурно-образовательной  сфере </w:t>
      </w:r>
      <w:proofErr w:type="spellStart"/>
      <w:r w:rsidR="00024AB0">
        <w:rPr>
          <w:sz w:val="28"/>
          <w:szCs w:val="28"/>
        </w:rPr>
        <w:t>Ново-Горкинского</w:t>
      </w:r>
      <w:proofErr w:type="spellEnd"/>
      <w:r w:rsidR="00024AB0">
        <w:rPr>
          <w:sz w:val="28"/>
          <w:szCs w:val="28"/>
        </w:rPr>
        <w:t xml:space="preserve"> сельского поселения </w:t>
      </w:r>
      <w:r w:rsidRPr="003C2FA1">
        <w:rPr>
          <w:sz w:val="28"/>
          <w:szCs w:val="28"/>
        </w:rPr>
        <w:t xml:space="preserve">свидетельствует о том, что система художественного образования востребована населением </w:t>
      </w:r>
      <w:r w:rsidR="00CD7C56">
        <w:rPr>
          <w:sz w:val="28"/>
          <w:szCs w:val="28"/>
        </w:rPr>
        <w:t xml:space="preserve"> </w:t>
      </w:r>
      <w:r w:rsidR="00024AB0">
        <w:rPr>
          <w:sz w:val="28"/>
          <w:szCs w:val="28"/>
        </w:rPr>
        <w:t>Новых Горок</w:t>
      </w:r>
      <w:r w:rsidRPr="003C2FA1">
        <w:rPr>
          <w:sz w:val="28"/>
          <w:szCs w:val="28"/>
        </w:rPr>
        <w:t xml:space="preserve">, выполняет образовательные  запросы населения </w:t>
      </w:r>
      <w:r w:rsidR="00024AB0">
        <w:rPr>
          <w:sz w:val="28"/>
          <w:szCs w:val="28"/>
        </w:rPr>
        <w:t>села</w:t>
      </w:r>
      <w:r w:rsidRPr="003C2FA1">
        <w:rPr>
          <w:sz w:val="28"/>
          <w:szCs w:val="28"/>
        </w:rPr>
        <w:t xml:space="preserve">, стабильно сохраняет свои основные параметры деятельности и по ряду позиций активно развивается и инициирует прогрессивные начинания. </w:t>
      </w:r>
      <w:r>
        <w:rPr>
          <w:sz w:val="28"/>
          <w:szCs w:val="28"/>
        </w:rPr>
        <w:t>Учреждение</w:t>
      </w:r>
      <w:r w:rsidRPr="003C2FA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 являе</w:t>
      </w:r>
      <w:r w:rsidRPr="003C2FA1">
        <w:rPr>
          <w:sz w:val="28"/>
          <w:szCs w:val="28"/>
        </w:rPr>
        <w:t>тся важным инструментом в выявлении творческих дарований и профессиональной ори</w:t>
      </w:r>
      <w:r>
        <w:rPr>
          <w:sz w:val="28"/>
          <w:szCs w:val="28"/>
        </w:rPr>
        <w:t>ентации детей и молодежи, создае</w:t>
      </w:r>
      <w:r w:rsidRPr="003C2FA1">
        <w:rPr>
          <w:sz w:val="28"/>
          <w:szCs w:val="28"/>
        </w:rPr>
        <w:t xml:space="preserve">т необходимые условия для личностного развития, художественного творчества и профессионального самоопределения детей  и молодежи. </w:t>
      </w:r>
    </w:p>
    <w:p w:rsidR="00A64DA3" w:rsidRPr="003C2FA1" w:rsidRDefault="00A64DA3" w:rsidP="00A64DA3">
      <w:pPr>
        <w:ind w:firstLine="708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Учитывая это, целью деятельности </w:t>
      </w:r>
      <w:r>
        <w:rPr>
          <w:sz w:val="28"/>
          <w:szCs w:val="28"/>
        </w:rPr>
        <w:t>Учреждения</w:t>
      </w:r>
      <w:r w:rsidRPr="003C2FA1">
        <w:rPr>
          <w:sz w:val="28"/>
          <w:szCs w:val="28"/>
        </w:rPr>
        <w:t xml:space="preserve"> является выявление и развитие творческих способностей и профессиональной ориентации детей и молодежи, создание необходимых психолого-педагогических условий для личностного развития, художественного творчества и профессионального самоопределения детей и молодежи.</w:t>
      </w:r>
    </w:p>
    <w:p w:rsidR="00A64DA3" w:rsidRPr="003C2FA1" w:rsidRDefault="00A64DA3" w:rsidP="00A64DA3">
      <w:pPr>
        <w:ind w:firstLine="708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Для реализации этих целей в соответствии с современной нормативной правовой базой, рекомендациями вышестоящих органов </w:t>
      </w:r>
      <w:r>
        <w:rPr>
          <w:sz w:val="28"/>
          <w:szCs w:val="28"/>
        </w:rPr>
        <w:t xml:space="preserve">образования и </w:t>
      </w:r>
      <w:r w:rsidRPr="003C2FA1">
        <w:rPr>
          <w:sz w:val="28"/>
          <w:szCs w:val="28"/>
        </w:rPr>
        <w:t xml:space="preserve">культуры </w:t>
      </w:r>
      <w:r w:rsidR="00970E64">
        <w:rPr>
          <w:sz w:val="28"/>
          <w:szCs w:val="28"/>
        </w:rPr>
        <w:t>на 2019-2020</w:t>
      </w:r>
      <w:r w:rsidRPr="003C2FA1">
        <w:rPr>
          <w:sz w:val="28"/>
          <w:szCs w:val="28"/>
        </w:rPr>
        <w:t xml:space="preserve"> учебный год определены основные задачи деятельности </w:t>
      </w:r>
      <w:r>
        <w:rPr>
          <w:sz w:val="28"/>
          <w:szCs w:val="28"/>
        </w:rPr>
        <w:t>Учреждения</w:t>
      </w:r>
      <w:r w:rsidRPr="003C2FA1">
        <w:rPr>
          <w:sz w:val="28"/>
          <w:szCs w:val="28"/>
        </w:rPr>
        <w:t>: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spacing w:val="-4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>создание условий для успешной реализации образовательных потребностей обучающихся за счёт расширения спектра образовательных услуг;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внедрение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(апробация) 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учебный процесс дополнительных </w:t>
      </w:r>
      <w:proofErr w:type="spellStart"/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предпрофессиональных</w:t>
      </w:r>
      <w:proofErr w:type="spellEnd"/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общеобразовательных программ в области искусства;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включение в образовательные программы в области искусства 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максимально широкого диапазона  художественных стилей и национальных традиций, регионального компонента;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внедрение в учебный процесс развивающих и инновационных методик, а также </w:t>
      </w:r>
      <w:proofErr w:type="spellStart"/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разноуровневых</w:t>
      </w:r>
      <w:proofErr w:type="spellEnd"/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программ </w:t>
      </w:r>
      <w:r w:rsidR="00024AB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</w:t>
      </w:r>
      <w:r w:rsidR="00024AB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ориентированных на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щихся с различным уровнем развития художественно-творческих способностей;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внедрение новых педагогических и информационных технологий в образовательный процесс школы, что будет способствовать усилению ее привлекательности для подростков и повышению творческого потенциала детей и педагогов дополнительного образования;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повышение качества и результативности дополнительного образования детей на основе компетентного подхода к содержанию образования, развития преемственности и интеграции основных и дополнительных образовательных программ;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использование электронных образовательных ресурсов, современных информационных технологий.</w:t>
      </w:r>
    </w:p>
    <w:p w:rsidR="00A64DA3" w:rsidRPr="003C2FA1" w:rsidRDefault="00A64DA3" w:rsidP="00A64DA3">
      <w:pPr>
        <w:pStyle w:val="aa"/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разработка и обеспечение выполнения комплекса мероприятий по модернизации материально-технической базы школы, который включает в себя приобретение и ремонт музыкальных инструментов, приобретение и обновление мебели, оргтехники, пополнение библиотеки нотной и методической литературой, наглядными материалами, 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  <w:t>CD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дисками, создание натюрмортного фонда для отделения изобразительного искусства, приобретение моль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бертов и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др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проведение косметических ремонтов в учебных классах.</w:t>
      </w:r>
    </w:p>
    <w:p w:rsidR="00A64DA3" w:rsidRDefault="00A64DA3" w:rsidP="00A64DA3">
      <w:pPr>
        <w:jc w:val="center"/>
        <w:rPr>
          <w:b/>
          <w:bCs/>
          <w:sz w:val="28"/>
          <w:szCs w:val="28"/>
        </w:rPr>
      </w:pPr>
    </w:p>
    <w:p w:rsidR="00A64DA3" w:rsidRPr="003C2FA1" w:rsidRDefault="00A64DA3" w:rsidP="00A64D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Общие сведения об Учреждении</w:t>
      </w:r>
    </w:p>
    <w:p w:rsidR="00A64DA3" w:rsidRPr="003C2FA1" w:rsidRDefault="00A64DA3" w:rsidP="00A64DA3">
      <w:pPr>
        <w:jc w:val="both"/>
        <w:rPr>
          <w:sz w:val="28"/>
          <w:szCs w:val="28"/>
        </w:rPr>
      </w:pPr>
    </w:p>
    <w:p w:rsidR="00024AB0" w:rsidRPr="00A83D35" w:rsidRDefault="00024AB0" w:rsidP="00024AB0">
      <w:pPr>
        <w:tabs>
          <w:tab w:val="left" w:pos="8306"/>
        </w:tabs>
        <w:spacing w:before="1"/>
        <w:ind w:left="102" w:right="107"/>
        <w:jc w:val="both"/>
        <w:rPr>
          <w:sz w:val="28"/>
        </w:rPr>
      </w:pPr>
      <w:r w:rsidRPr="00A83D35">
        <w:rPr>
          <w:b/>
          <w:sz w:val="28"/>
        </w:rPr>
        <w:t xml:space="preserve">Полное наименование (по </w:t>
      </w:r>
      <w:r w:rsidRPr="00A83D35">
        <w:rPr>
          <w:b/>
          <w:spacing w:val="-5"/>
          <w:sz w:val="28"/>
        </w:rPr>
        <w:t xml:space="preserve">Уставу): </w:t>
      </w:r>
      <w:r w:rsidRPr="00A83D35">
        <w:rPr>
          <w:b/>
          <w:spacing w:val="50"/>
          <w:sz w:val="28"/>
        </w:rPr>
        <w:t xml:space="preserve"> </w:t>
      </w:r>
      <w:r w:rsidR="00CD7C56">
        <w:rPr>
          <w:sz w:val="28"/>
        </w:rPr>
        <w:t>м</w:t>
      </w:r>
      <w:r w:rsidRPr="00A83D35">
        <w:rPr>
          <w:sz w:val="28"/>
        </w:rPr>
        <w:t>униципальное</w:t>
      </w:r>
      <w:r w:rsidRPr="00A83D35">
        <w:rPr>
          <w:spacing w:val="38"/>
          <w:sz w:val="28"/>
        </w:rPr>
        <w:t xml:space="preserve"> </w:t>
      </w:r>
      <w:r>
        <w:rPr>
          <w:spacing w:val="-3"/>
          <w:sz w:val="28"/>
        </w:rPr>
        <w:t xml:space="preserve">казенное </w:t>
      </w:r>
      <w:r w:rsidRPr="00A83D35">
        <w:rPr>
          <w:sz w:val="28"/>
        </w:rPr>
        <w:t>учреждение дополнительного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Ново-Горкинская</w:t>
      </w:r>
      <w:proofErr w:type="spellEnd"/>
      <w:r w:rsidRPr="00A83D35">
        <w:rPr>
          <w:sz w:val="28"/>
        </w:rPr>
        <w:t xml:space="preserve">  </w:t>
      </w:r>
      <w:r w:rsidRPr="00A83D35">
        <w:rPr>
          <w:spacing w:val="-4"/>
          <w:sz w:val="28"/>
        </w:rPr>
        <w:t>школа</w:t>
      </w:r>
      <w:r w:rsidRPr="00A83D35">
        <w:rPr>
          <w:spacing w:val="-40"/>
          <w:sz w:val="28"/>
        </w:rPr>
        <w:t xml:space="preserve"> </w:t>
      </w:r>
      <w:r w:rsidRPr="00A83D35">
        <w:rPr>
          <w:sz w:val="28"/>
        </w:rPr>
        <w:t>искусств</w:t>
      </w:r>
    </w:p>
    <w:p w:rsidR="00024AB0" w:rsidRPr="00A83D35" w:rsidRDefault="00024AB0" w:rsidP="00024AB0">
      <w:pPr>
        <w:spacing w:line="322" w:lineRule="exact"/>
        <w:ind w:left="102" w:right="104"/>
        <w:rPr>
          <w:sz w:val="28"/>
        </w:rPr>
      </w:pPr>
      <w:r w:rsidRPr="00A83D35">
        <w:rPr>
          <w:b/>
          <w:sz w:val="28"/>
        </w:rPr>
        <w:t xml:space="preserve">Сокращенное наименование: </w:t>
      </w:r>
      <w:r>
        <w:rPr>
          <w:sz w:val="28"/>
        </w:rPr>
        <w:t>МКУ</w:t>
      </w:r>
      <w:r w:rsidRPr="00A83D35">
        <w:rPr>
          <w:sz w:val="28"/>
        </w:rPr>
        <w:t>ДО</w:t>
      </w:r>
      <w:r>
        <w:rPr>
          <w:sz w:val="28"/>
        </w:rPr>
        <w:t xml:space="preserve">  </w:t>
      </w:r>
      <w:proofErr w:type="spellStart"/>
      <w:r>
        <w:rPr>
          <w:sz w:val="28"/>
        </w:rPr>
        <w:t>Ново-Горкинская</w:t>
      </w:r>
      <w:proofErr w:type="spellEnd"/>
      <w:r>
        <w:rPr>
          <w:sz w:val="28"/>
        </w:rPr>
        <w:t xml:space="preserve"> ШИ</w:t>
      </w:r>
    </w:p>
    <w:p w:rsidR="00024AB0" w:rsidRPr="00A83D35" w:rsidRDefault="00024AB0" w:rsidP="00024AB0">
      <w:pPr>
        <w:tabs>
          <w:tab w:val="left" w:pos="2687"/>
          <w:tab w:val="left" w:pos="4430"/>
        </w:tabs>
        <w:ind w:left="102" w:right="104"/>
        <w:rPr>
          <w:sz w:val="28"/>
        </w:rPr>
      </w:pPr>
      <w:r w:rsidRPr="00A83D35">
        <w:rPr>
          <w:b/>
          <w:sz w:val="28"/>
        </w:rPr>
        <w:t>Дата</w:t>
      </w:r>
      <w:r w:rsidRPr="00A83D35">
        <w:rPr>
          <w:b/>
          <w:spacing w:val="-7"/>
          <w:sz w:val="28"/>
        </w:rPr>
        <w:t xml:space="preserve"> </w:t>
      </w:r>
      <w:r w:rsidRPr="00A83D35">
        <w:rPr>
          <w:b/>
          <w:sz w:val="28"/>
        </w:rPr>
        <w:t>основания:</w:t>
      </w:r>
      <w:r w:rsidRPr="00A83D35">
        <w:rPr>
          <w:sz w:val="28"/>
          <w:u w:val="single"/>
        </w:rPr>
        <w:t xml:space="preserve"> </w:t>
      </w:r>
      <w:r w:rsidRPr="00A83D35">
        <w:rPr>
          <w:sz w:val="28"/>
          <w:u w:val="single"/>
        </w:rPr>
        <w:tab/>
      </w:r>
      <w:r>
        <w:rPr>
          <w:sz w:val="28"/>
        </w:rPr>
        <w:t>1977</w:t>
      </w:r>
      <w:r w:rsidRPr="00A83D35">
        <w:rPr>
          <w:sz w:val="28"/>
          <w:u w:val="single"/>
        </w:rPr>
        <w:t xml:space="preserve"> </w:t>
      </w:r>
      <w:r w:rsidRPr="00A83D35">
        <w:rPr>
          <w:sz w:val="28"/>
          <w:u w:val="single"/>
        </w:rPr>
        <w:tab/>
      </w:r>
      <w:r w:rsidRPr="00A83D35">
        <w:rPr>
          <w:spacing w:val="-6"/>
          <w:sz w:val="28"/>
        </w:rPr>
        <w:t>год</w:t>
      </w:r>
    </w:p>
    <w:p w:rsidR="00024AB0" w:rsidRPr="00A83D35" w:rsidRDefault="00024AB0" w:rsidP="00024AB0">
      <w:pPr>
        <w:tabs>
          <w:tab w:val="left" w:pos="915"/>
          <w:tab w:val="left" w:pos="1680"/>
          <w:tab w:val="left" w:pos="5271"/>
          <w:tab w:val="left" w:pos="8407"/>
        </w:tabs>
        <w:spacing w:before="2"/>
        <w:ind w:left="102" w:right="103"/>
        <w:rPr>
          <w:sz w:val="28"/>
        </w:rPr>
      </w:pPr>
      <w:r w:rsidRPr="00A83D35">
        <w:rPr>
          <w:b/>
          <w:spacing w:val="-3"/>
          <w:sz w:val="28"/>
        </w:rPr>
        <w:t>Тип,</w:t>
      </w:r>
      <w:r w:rsidRPr="00A83D35">
        <w:rPr>
          <w:b/>
          <w:spacing w:val="-3"/>
          <w:sz w:val="28"/>
        </w:rPr>
        <w:tab/>
      </w:r>
      <w:r w:rsidRPr="00A83D35">
        <w:rPr>
          <w:b/>
          <w:sz w:val="28"/>
        </w:rPr>
        <w:t>вид,</w:t>
      </w:r>
      <w:r w:rsidRPr="00A83D35">
        <w:rPr>
          <w:b/>
          <w:sz w:val="28"/>
        </w:rPr>
        <w:tab/>
        <w:t>организационно-правовой</w:t>
      </w:r>
      <w:r w:rsidRPr="00A83D35">
        <w:rPr>
          <w:b/>
          <w:sz w:val="28"/>
        </w:rPr>
        <w:tab/>
      </w:r>
      <w:r w:rsidRPr="00A83D35">
        <w:rPr>
          <w:b/>
          <w:spacing w:val="-3"/>
          <w:sz w:val="28"/>
        </w:rPr>
        <w:t>статус:</w:t>
      </w:r>
      <w:r w:rsidRPr="00A83D35">
        <w:rPr>
          <w:b/>
          <w:spacing w:val="-1"/>
          <w:sz w:val="28"/>
        </w:rPr>
        <w:t xml:space="preserve"> </w:t>
      </w:r>
      <w:r w:rsidR="00384F57">
        <w:rPr>
          <w:b/>
          <w:spacing w:val="-1"/>
          <w:sz w:val="28"/>
        </w:rPr>
        <w:t xml:space="preserve"> </w:t>
      </w:r>
      <w:r w:rsidRPr="00A83D35">
        <w:rPr>
          <w:sz w:val="28"/>
        </w:rPr>
        <w:t>Муниципальное</w:t>
      </w:r>
      <w:r w:rsidRPr="00A83D35">
        <w:rPr>
          <w:sz w:val="28"/>
        </w:rPr>
        <w:tab/>
      </w:r>
      <w:r>
        <w:rPr>
          <w:spacing w:val="-3"/>
          <w:sz w:val="28"/>
        </w:rPr>
        <w:t xml:space="preserve">казенное </w:t>
      </w:r>
      <w:r w:rsidRPr="00A83D35">
        <w:rPr>
          <w:sz w:val="28"/>
        </w:rPr>
        <w:t>учреждение дополнительного образования</w:t>
      </w:r>
      <w:r w:rsidRPr="00A83D35">
        <w:rPr>
          <w:spacing w:val="-35"/>
          <w:sz w:val="28"/>
        </w:rPr>
        <w:t xml:space="preserve"> </w:t>
      </w:r>
      <w:r w:rsidRPr="00A83D35">
        <w:rPr>
          <w:sz w:val="28"/>
        </w:rPr>
        <w:t>.</w:t>
      </w:r>
    </w:p>
    <w:p w:rsidR="00024AB0" w:rsidRPr="00A83D35" w:rsidRDefault="00024AB0" w:rsidP="00024AB0">
      <w:pPr>
        <w:tabs>
          <w:tab w:val="left" w:pos="1892"/>
          <w:tab w:val="left" w:pos="2331"/>
          <w:tab w:val="left" w:pos="4195"/>
          <w:tab w:val="left" w:pos="6050"/>
          <w:tab w:val="left" w:pos="8270"/>
        </w:tabs>
        <w:ind w:left="102" w:right="100"/>
        <w:rPr>
          <w:sz w:val="28"/>
        </w:rPr>
      </w:pPr>
      <w:r w:rsidRPr="00A83D35">
        <w:rPr>
          <w:b/>
          <w:sz w:val="28"/>
        </w:rPr>
        <w:t>Учредитель</w:t>
      </w:r>
      <w:r w:rsidRPr="00A83D35">
        <w:rPr>
          <w:b/>
          <w:sz w:val="28"/>
        </w:rPr>
        <w:tab/>
        <w:t>и</w:t>
      </w:r>
      <w:r w:rsidRPr="00A83D35">
        <w:rPr>
          <w:b/>
          <w:sz w:val="28"/>
        </w:rPr>
        <w:tab/>
        <w:t>собственник</w:t>
      </w:r>
      <w:r w:rsidRPr="00A83D35">
        <w:rPr>
          <w:b/>
          <w:sz w:val="28"/>
        </w:rPr>
        <w:tab/>
        <w:t>имущества:</w:t>
      </w:r>
      <w:r w:rsidRPr="00A83D35">
        <w:rPr>
          <w:b/>
          <w:sz w:val="28"/>
        </w:rPr>
        <w:tab/>
      </w:r>
      <w:r w:rsidRPr="00A83D35">
        <w:rPr>
          <w:sz w:val="28"/>
        </w:rPr>
        <w:t>Муниципальное</w:t>
      </w:r>
      <w:r w:rsidRPr="00A83D35">
        <w:rPr>
          <w:sz w:val="28"/>
        </w:rPr>
        <w:tab/>
      </w:r>
      <w:r w:rsidRPr="00A83D35">
        <w:rPr>
          <w:spacing w:val="-1"/>
          <w:sz w:val="28"/>
        </w:rPr>
        <w:t xml:space="preserve">образование </w:t>
      </w:r>
      <w:proofErr w:type="spellStart"/>
      <w:r w:rsidRPr="00A83D35">
        <w:rPr>
          <w:sz w:val="28"/>
        </w:rPr>
        <w:t>Лежневский</w:t>
      </w:r>
      <w:proofErr w:type="spellEnd"/>
      <w:r w:rsidRPr="00A83D35">
        <w:rPr>
          <w:sz w:val="28"/>
        </w:rPr>
        <w:t xml:space="preserve"> муниципальный район </w:t>
      </w:r>
      <w:r w:rsidRPr="00A83D35">
        <w:rPr>
          <w:spacing w:val="-3"/>
          <w:sz w:val="28"/>
        </w:rPr>
        <w:t>Ивановской</w:t>
      </w:r>
      <w:r w:rsidRPr="00A83D35">
        <w:rPr>
          <w:spacing w:val="-16"/>
          <w:sz w:val="28"/>
        </w:rPr>
        <w:t xml:space="preserve"> </w:t>
      </w:r>
      <w:r w:rsidRPr="00A83D35">
        <w:rPr>
          <w:sz w:val="28"/>
        </w:rPr>
        <w:t>области</w:t>
      </w:r>
    </w:p>
    <w:p w:rsidR="00024AB0" w:rsidRPr="00024AB0" w:rsidRDefault="00024AB0" w:rsidP="00024AB0">
      <w:pPr>
        <w:pStyle w:val="a8"/>
        <w:spacing w:before="228"/>
        <w:ind w:right="104"/>
        <w:jc w:val="both"/>
        <w:rPr>
          <w:b w:val="0"/>
        </w:rPr>
      </w:pPr>
      <w:r w:rsidRPr="00024AB0">
        <w:rPr>
          <w:b w:val="0"/>
        </w:rPr>
        <w:t xml:space="preserve">Функции и полномочия учредителя в отношении Учреждения осуществляются администрацией муниципального образования </w:t>
      </w:r>
      <w:proofErr w:type="spellStart"/>
      <w:r w:rsidRPr="00024AB0">
        <w:rPr>
          <w:b w:val="0"/>
        </w:rPr>
        <w:t>Лежневского</w:t>
      </w:r>
      <w:proofErr w:type="spellEnd"/>
      <w:r w:rsidRPr="00024AB0">
        <w:rPr>
          <w:b w:val="0"/>
        </w:rPr>
        <w:t xml:space="preserve"> муниципального района Ивановской области.</w:t>
      </w:r>
    </w:p>
    <w:p w:rsidR="00B730C0" w:rsidRPr="00A83D35" w:rsidRDefault="00B730C0" w:rsidP="00B730C0">
      <w:pPr>
        <w:pStyle w:val="2"/>
        <w:spacing w:line="319" w:lineRule="exact"/>
        <w:ind w:left="222"/>
        <w:jc w:val="both"/>
        <w:rPr>
          <w:lang w:val="ru-RU"/>
        </w:rPr>
      </w:pPr>
      <w:r w:rsidRPr="00A83D35">
        <w:rPr>
          <w:lang w:val="ru-RU"/>
        </w:rPr>
        <w:t>Сведения о регистрации как юридического лица:</w:t>
      </w:r>
    </w:p>
    <w:p w:rsidR="00B730C0" w:rsidRPr="00B730C0" w:rsidRDefault="00B730C0" w:rsidP="00B730C0">
      <w:pPr>
        <w:pStyle w:val="a8"/>
        <w:spacing w:before="1" w:line="322" w:lineRule="exact"/>
        <w:ind w:left="222" w:right="113"/>
        <w:jc w:val="both"/>
        <w:rPr>
          <w:b w:val="0"/>
        </w:rPr>
      </w:pPr>
      <w:r w:rsidRPr="00A83D35">
        <w:t>-</w:t>
      </w:r>
      <w:r w:rsidR="00970E64">
        <w:t xml:space="preserve"> </w:t>
      </w:r>
      <w:r w:rsidR="00E6400C">
        <w:rPr>
          <w:b w:val="0"/>
        </w:rPr>
        <w:t>Лист записи Единого</w:t>
      </w:r>
      <w:r w:rsidRPr="00B730C0">
        <w:rPr>
          <w:b w:val="0"/>
        </w:rPr>
        <w:t xml:space="preserve"> г</w:t>
      </w:r>
      <w:r w:rsidR="00E6400C">
        <w:rPr>
          <w:b w:val="0"/>
        </w:rPr>
        <w:t>осударственного</w:t>
      </w:r>
      <w:r w:rsidRPr="00B730C0">
        <w:rPr>
          <w:b w:val="0"/>
        </w:rPr>
        <w:t xml:space="preserve"> реестр</w:t>
      </w:r>
      <w:r w:rsidR="00E6400C">
        <w:rPr>
          <w:b w:val="0"/>
        </w:rPr>
        <w:t>а</w:t>
      </w:r>
      <w:r w:rsidRPr="00B730C0">
        <w:rPr>
          <w:b w:val="0"/>
        </w:rPr>
        <w:t xml:space="preserve"> юри</w:t>
      </w:r>
      <w:r w:rsidR="00E6400C">
        <w:rPr>
          <w:b w:val="0"/>
        </w:rPr>
        <w:t>дических лиц, выданный 09 марта 2017</w:t>
      </w:r>
      <w:r w:rsidRPr="00B730C0">
        <w:rPr>
          <w:b w:val="0"/>
        </w:rPr>
        <w:t>г;</w:t>
      </w:r>
    </w:p>
    <w:p w:rsidR="00B730C0" w:rsidRPr="00B730C0" w:rsidRDefault="00B730C0" w:rsidP="00B730C0">
      <w:pPr>
        <w:pStyle w:val="a8"/>
        <w:spacing w:line="318" w:lineRule="exact"/>
        <w:ind w:left="222"/>
        <w:jc w:val="both"/>
        <w:rPr>
          <w:b w:val="0"/>
        </w:rPr>
      </w:pPr>
      <w:r w:rsidRPr="00B730C0">
        <w:rPr>
          <w:b w:val="0"/>
        </w:rPr>
        <w:t>- ИНН</w:t>
      </w:r>
      <w:r w:rsidRPr="00B730C0">
        <w:rPr>
          <w:b w:val="0"/>
          <w:spacing w:val="63"/>
        </w:rPr>
        <w:t xml:space="preserve"> </w:t>
      </w:r>
      <w:r w:rsidRPr="00B730C0">
        <w:rPr>
          <w:b w:val="0"/>
        </w:rPr>
        <w:t>3715004305.</w:t>
      </w:r>
    </w:p>
    <w:p w:rsidR="00024AB0" w:rsidRPr="00CD7C56" w:rsidRDefault="00B730C0" w:rsidP="00B730C0">
      <w:pPr>
        <w:rPr>
          <w:sz w:val="28"/>
          <w:szCs w:val="28"/>
        </w:rPr>
        <w:sectPr w:rsidR="00024AB0" w:rsidRPr="00CD7C56" w:rsidSect="00024AB0">
          <w:type w:val="continuous"/>
          <w:pgSz w:w="11910" w:h="16840"/>
          <w:pgMar w:top="980" w:right="460" w:bottom="280" w:left="1600" w:header="745" w:footer="0" w:gutter="0"/>
          <w:cols w:space="720"/>
        </w:sectPr>
      </w:pPr>
      <w:r w:rsidRPr="00CD7C56">
        <w:rPr>
          <w:sz w:val="28"/>
          <w:szCs w:val="28"/>
        </w:rPr>
        <w:t>- ОГРН 1023701651500</w:t>
      </w:r>
    </w:p>
    <w:p w:rsidR="00024AB0" w:rsidRPr="00A83D35" w:rsidRDefault="00024AB0" w:rsidP="00024AB0">
      <w:pPr>
        <w:pStyle w:val="a8"/>
        <w:spacing w:before="6"/>
      </w:pPr>
    </w:p>
    <w:p w:rsidR="00024AB0" w:rsidRPr="00B730C0" w:rsidRDefault="00024AB0" w:rsidP="00024AB0">
      <w:pPr>
        <w:pStyle w:val="a8"/>
        <w:spacing w:line="322" w:lineRule="exact"/>
        <w:ind w:left="222"/>
        <w:jc w:val="both"/>
        <w:rPr>
          <w:b w:val="0"/>
        </w:rPr>
      </w:pPr>
    </w:p>
    <w:p w:rsidR="00024AB0" w:rsidRPr="00B730C0" w:rsidRDefault="00024AB0" w:rsidP="00024AB0">
      <w:pPr>
        <w:pStyle w:val="a8"/>
        <w:ind w:left="222" w:right="100"/>
        <w:jc w:val="both"/>
        <w:rPr>
          <w:b w:val="0"/>
        </w:rPr>
      </w:pPr>
      <w:r w:rsidRPr="00A83D35">
        <w:t xml:space="preserve">Юридический адрес: </w:t>
      </w:r>
      <w:r w:rsidRPr="00B730C0">
        <w:rPr>
          <w:b w:val="0"/>
        </w:rPr>
        <w:t xml:space="preserve">155101, Ивановская область, </w:t>
      </w:r>
      <w:proofErr w:type="spellStart"/>
      <w:r w:rsidRPr="00B730C0">
        <w:rPr>
          <w:b w:val="0"/>
        </w:rPr>
        <w:t>Лежневский</w:t>
      </w:r>
      <w:proofErr w:type="spellEnd"/>
      <w:r w:rsidRPr="00B730C0">
        <w:rPr>
          <w:b w:val="0"/>
        </w:rPr>
        <w:t xml:space="preserve"> р-н, с.Новые Горки, </w:t>
      </w:r>
      <w:r w:rsidRPr="00B730C0">
        <w:rPr>
          <w:b w:val="0"/>
          <w:spacing w:val="-6"/>
        </w:rPr>
        <w:t xml:space="preserve">ул. </w:t>
      </w:r>
      <w:r w:rsidRPr="00B730C0">
        <w:rPr>
          <w:b w:val="0"/>
        </w:rPr>
        <w:t>Московская, д.9</w:t>
      </w:r>
    </w:p>
    <w:p w:rsidR="00024AB0" w:rsidRPr="00B730C0" w:rsidRDefault="00024AB0" w:rsidP="00024AB0">
      <w:pPr>
        <w:pStyle w:val="a8"/>
        <w:ind w:left="222" w:right="100"/>
        <w:jc w:val="both"/>
        <w:rPr>
          <w:b w:val="0"/>
        </w:rPr>
      </w:pPr>
      <w:r w:rsidRPr="00A83D35">
        <w:lastRenderedPageBreak/>
        <w:t xml:space="preserve"> Сведения о лицензировании: </w:t>
      </w:r>
      <w:r w:rsidRPr="00B730C0">
        <w:rPr>
          <w:b w:val="0"/>
        </w:rPr>
        <w:t>Лицензия на осуществление образовательной деятельности по указанным в приложении о</w:t>
      </w:r>
      <w:r w:rsidR="00CD7C56">
        <w:rPr>
          <w:b w:val="0"/>
        </w:rPr>
        <w:t>бразовательным программам № 1977 от 14 июля</w:t>
      </w:r>
      <w:r w:rsidRPr="00B730C0">
        <w:rPr>
          <w:b w:val="0"/>
        </w:rPr>
        <w:t xml:space="preserve"> </w:t>
      </w:r>
      <w:r w:rsidR="00CD7C56">
        <w:rPr>
          <w:b w:val="0"/>
          <w:spacing w:val="-6"/>
        </w:rPr>
        <w:t>2017</w:t>
      </w:r>
      <w:r w:rsidRPr="00B730C0">
        <w:rPr>
          <w:b w:val="0"/>
          <w:spacing w:val="-6"/>
        </w:rPr>
        <w:t xml:space="preserve">г. </w:t>
      </w:r>
      <w:r w:rsidRPr="00B730C0">
        <w:rPr>
          <w:b w:val="0"/>
          <w:spacing w:val="-16"/>
        </w:rPr>
        <w:t xml:space="preserve">г. </w:t>
      </w:r>
      <w:r w:rsidR="00CD7C56">
        <w:rPr>
          <w:b w:val="0"/>
        </w:rPr>
        <w:t>серия 37ЛО1 №0001527</w:t>
      </w:r>
      <w:r w:rsidRPr="00B730C0">
        <w:rPr>
          <w:b w:val="0"/>
        </w:rPr>
        <w:t xml:space="preserve">, выдана Департаментом образования </w:t>
      </w:r>
      <w:r w:rsidRPr="00B730C0">
        <w:rPr>
          <w:b w:val="0"/>
          <w:spacing w:val="-4"/>
        </w:rPr>
        <w:t xml:space="preserve">Ивановской </w:t>
      </w:r>
      <w:r w:rsidRPr="00B730C0">
        <w:rPr>
          <w:b w:val="0"/>
        </w:rPr>
        <w:t>области</w:t>
      </w:r>
    </w:p>
    <w:p w:rsidR="00B730C0" w:rsidRDefault="00B730C0" w:rsidP="00B730C0">
      <w:pPr>
        <w:pStyle w:val="a8"/>
        <w:ind w:right="5343"/>
        <w:rPr>
          <w:b w:val="0"/>
        </w:rPr>
      </w:pPr>
      <w:r>
        <w:rPr>
          <w:b w:val="0"/>
        </w:rPr>
        <w:t xml:space="preserve">  </w:t>
      </w:r>
    </w:p>
    <w:p w:rsidR="00B730C0" w:rsidRDefault="00B730C0" w:rsidP="00B730C0">
      <w:pPr>
        <w:pStyle w:val="a8"/>
        <w:ind w:right="5343"/>
        <w:jc w:val="both"/>
      </w:pPr>
      <w:r w:rsidRPr="00A83D35">
        <w:t xml:space="preserve">Срок действия </w:t>
      </w:r>
      <w:r>
        <w:t xml:space="preserve">лицензии:                   </w:t>
      </w:r>
    </w:p>
    <w:p w:rsidR="00B730C0" w:rsidRDefault="00B730C0" w:rsidP="00B730C0">
      <w:pPr>
        <w:pStyle w:val="a8"/>
        <w:ind w:right="5343"/>
        <w:jc w:val="both"/>
        <w:rPr>
          <w:b w:val="0"/>
        </w:rPr>
      </w:pPr>
      <w:r>
        <w:t xml:space="preserve">                  </w:t>
      </w:r>
      <w:r w:rsidR="00CD7C56">
        <w:rPr>
          <w:b w:val="0"/>
        </w:rPr>
        <w:t>Б</w:t>
      </w:r>
      <w:r>
        <w:rPr>
          <w:b w:val="0"/>
        </w:rPr>
        <w:t>ессрочно</w:t>
      </w:r>
    </w:p>
    <w:p w:rsidR="00CD7C56" w:rsidRPr="00B730C0" w:rsidRDefault="00CD7C56" w:rsidP="00B730C0">
      <w:pPr>
        <w:pStyle w:val="a8"/>
        <w:ind w:right="5343"/>
        <w:jc w:val="both"/>
        <w:rPr>
          <w:b w:val="0"/>
        </w:rPr>
      </w:pPr>
    </w:p>
    <w:p w:rsidR="00B730C0" w:rsidRPr="00A83D35" w:rsidRDefault="00B730C0" w:rsidP="00B730C0">
      <w:pPr>
        <w:pStyle w:val="a8"/>
        <w:ind w:right="5343"/>
      </w:pPr>
      <w:r>
        <w:t xml:space="preserve"> Телефон: </w:t>
      </w:r>
      <w:r w:rsidRPr="00B730C0">
        <w:rPr>
          <w:b w:val="0"/>
        </w:rPr>
        <w:t xml:space="preserve"> 89051570892</w:t>
      </w:r>
      <w:r w:rsidRPr="00A83D35">
        <w:t>,</w:t>
      </w:r>
    </w:p>
    <w:p w:rsidR="00B730C0" w:rsidRPr="00B730C0" w:rsidRDefault="00555C86" w:rsidP="00B730C0">
      <w:pPr>
        <w:pStyle w:val="a8"/>
        <w:spacing w:line="322" w:lineRule="exact"/>
        <w:jc w:val="both"/>
        <w:rPr>
          <w:lang w:val="en-US"/>
        </w:rPr>
      </w:pPr>
      <w:r>
        <w:rPr>
          <w:noProof/>
        </w:rPr>
        <w:pict>
          <v:line id="_x0000_s1027" style="position:absolute;left:0;text-align:left;z-index:-251663360;mso-position-horizontal-relative:page" from="219.65pt,33.1pt" to="79.95pt,65.25pt" strokeweight=".48pt">
            <w10:wrap anchorx="page"/>
          </v:line>
        </w:pict>
      </w:r>
      <w:r w:rsidR="00B730C0" w:rsidRPr="00B730C0">
        <w:rPr>
          <w:lang w:val="en-US"/>
        </w:rPr>
        <w:t xml:space="preserve">e-mail:       </w:t>
      </w:r>
      <w:r w:rsidR="00B730C0" w:rsidRPr="00B730C0">
        <w:rPr>
          <w:color w:val="0000FF"/>
          <w:u w:val="single" w:color="0000FF"/>
          <w:lang w:val="en-US"/>
        </w:rPr>
        <w:t>Sivetik_D@mail.ru</w:t>
      </w:r>
    </w:p>
    <w:p w:rsidR="00B730C0" w:rsidRPr="00B730C0" w:rsidRDefault="00B730C0" w:rsidP="00B730C0">
      <w:pPr>
        <w:pStyle w:val="a8"/>
        <w:spacing w:before="8"/>
        <w:rPr>
          <w:lang w:val="en-US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3504"/>
        <w:gridCol w:w="3401"/>
      </w:tblGrid>
      <w:tr w:rsidR="00B730C0" w:rsidTr="003D704C">
        <w:trPr>
          <w:trHeight w:hRule="exact" w:val="653"/>
        </w:trPr>
        <w:tc>
          <w:tcPr>
            <w:tcW w:w="2804" w:type="dxa"/>
          </w:tcPr>
          <w:p w:rsidR="00B730C0" w:rsidRPr="003D704C" w:rsidRDefault="00B730C0" w:rsidP="003D704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3D704C">
              <w:rPr>
                <w:sz w:val="28"/>
              </w:rPr>
              <w:t>администрация</w:t>
            </w:r>
            <w:proofErr w:type="spellEnd"/>
          </w:p>
        </w:tc>
        <w:tc>
          <w:tcPr>
            <w:tcW w:w="3504" w:type="dxa"/>
          </w:tcPr>
          <w:p w:rsidR="00B730C0" w:rsidRPr="003D704C" w:rsidRDefault="00B730C0" w:rsidP="003D704C">
            <w:pPr>
              <w:pStyle w:val="TableParagraph"/>
              <w:tabs>
                <w:tab w:val="left" w:pos="2422"/>
              </w:tabs>
              <w:ind w:left="100" w:right="103"/>
              <w:rPr>
                <w:sz w:val="28"/>
                <w:lang w:val="ru-RU"/>
              </w:rPr>
            </w:pPr>
            <w:r w:rsidRPr="003D704C">
              <w:rPr>
                <w:spacing w:val="-3"/>
                <w:sz w:val="28"/>
                <w:lang w:val="ru-RU"/>
              </w:rPr>
              <w:t>Жаворонкова Светлана Дмитриевна</w:t>
            </w:r>
          </w:p>
        </w:tc>
        <w:tc>
          <w:tcPr>
            <w:tcW w:w="3401" w:type="dxa"/>
          </w:tcPr>
          <w:p w:rsidR="00B730C0" w:rsidRPr="003D704C" w:rsidRDefault="00B730C0" w:rsidP="003D704C">
            <w:pPr>
              <w:pStyle w:val="TableParagraph"/>
              <w:tabs>
                <w:tab w:val="left" w:pos="2577"/>
              </w:tabs>
              <w:ind w:right="102"/>
              <w:rPr>
                <w:sz w:val="28"/>
              </w:rPr>
            </w:pPr>
            <w:proofErr w:type="spellStart"/>
            <w:r w:rsidRPr="003D704C">
              <w:rPr>
                <w:sz w:val="28"/>
              </w:rPr>
              <w:t>Метлина</w:t>
            </w:r>
            <w:proofErr w:type="spellEnd"/>
            <w:r w:rsidRPr="003D704C">
              <w:rPr>
                <w:rFonts w:ascii="Calibri" w:hAnsi="Calibri"/>
                <w:sz w:val="28"/>
              </w:rPr>
              <w:tab/>
            </w:r>
            <w:proofErr w:type="spellStart"/>
            <w:r w:rsidRPr="003D704C">
              <w:rPr>
                <w:sz w:val="28"/>
              </w:rPr>
              <w:t>Елена</w:t>
            </w:r>
            <w:proofErr w:type="spellEnd"/>
            <w:r w:rsidRPr="003D704C">
              <w:rPr>
                <w:sz w:val="28"/>
              </w:rPr>
              <w:t xml:space="preserve"> </w:t>
            </w:r>
            <w:proofErr w:type="spellStart"/>
            <w:r w:rsidRPr="003D704C">
              <w:rPr>
                <w:sz w:val="28"/>
              </w:rPr>
              <w:t>Михайловна</w:t>
            </w:r>
            <w:proofErr w:type="spellEnd"/>
          </w:p>
        </w:tc>
      </w:tr>
      <w:tr w:rsidR="00B730C0" w:rsidTr="003D704C">
        <w:trPr>
          <w:trHeight w:hRule="exact" w:val="334"/>
        </w:trPr>
        <w:tc>
          <w:tcPr>
            <w:tcW w:w="2804" w:type="dxa"/>
          </w:tcPr>
          <w:p w:rsidR="00B730C0" w:rsidRPr="003D704C" w:rsidRDefault="00B730C0" w:rsidP="003D704C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3D704C"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3504" w:type="dxa"/>
          </w:tcPr>
          <w:p w:rsidR="00B730C0" w:rsidRPr="003D704C" w:rsidRDefault="00B730C0" w:rsidP="003D704C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proofErr w:type="spellStart"/>
            <w:r w:rsidRPr="003D704C">
              <w:rPr>
                <w:sz w:val="28"/>
              </w:rPr>
              <w:t>директор</w:t>
            </w:r>
            <w:proofErr w:type="spellEnd"/>
          </w:p>
        </w:tc>
        <w:tc>
          <w:tcPr>
            <w:tcW w:w="3401" w:type="dxa"/>
          </w:tcPr>
          <w:p w:rsidR="00B730C0" w:rsidRPr="003D704C" w:rsidRDefault="00B730C0" w:rsidP="003D704C">
            <w:pPr>
              <w:pStyle w:val="TableParagraph"/>
              <w:spacing w:line="315" w:lineRule="exact"/>
              <w:ind w:right="102"/>
              <w:rPr>
                <w:sz w:val="28"/>
              </w:rPr>
            </w:pPr>
            <w:proofErr w:type="spellStart"/>
            <w:r w:rsidRPr="003D704C">
              <w:rPr>
                <w:sz w:val="28"/>
              </w:rPr>
              <w:t>Главный</w:t>
            </w:r>
            <w:proofErr w:type="spellEnd"/>
            <w:r w:rsidRPr="003D704C">
              <w:rPr>
                <w:sz w:val="28"/>
              </w:rPr>
              <w:t xml:space="preserve"> </w:t>
            </w:r>
            <w:proofErr w:type="spellStart"/>
            <w:r w:rsidRPr="003D704C">
              <w:rPr>
                <w:sz w:val="28"/>
              </w:rPr>
              <w:t>бухгалтер</w:t>
            </w:r>
            <w:proofErr w:type="spellEnd"/>
          </w:p>
        </w:tc>
      </w:tr>
    </w:tbl>
    <w:p w:rsidR="00A64DA3" w:rsidRDefault="00A64DA3" w:rsidP="00A64DA3">
      <w:pPr>
        <w:jc w:val="both"/>
        <w:rPr>
          <w:b/>
          <w:bCs/>
          <w:sz w:val="28"/>
          <w:szCs w:val="28"/>
        </w:rPr>
      </w:pPr>
    </w:p>
    <w:p w:rsidR="00A64DA3" w:rsidRPr="003C2FA1" w:rsidRDefault="00A64DA3" w:rsidP="00A64DA3">
      <w:pPr>
        <w:jc w:val="both"/>
        <w:rPr>
          <w:b/>
          <w:bCs/>
          <w:sz w:val="28"/>
          <w:szCs w:val="28"/>
          <w:u w:val="single"/>
        </w:rPr>
      </w:pPr>
    </w:p>
    <w:p w:rsidR="00A64DA3" w:rsidRPr="003C2FA1" w:rsidRDefault="00A64DA3" w:rsidP="00A64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переименовании</w:t>
      </w:r>
    </w:p>
    <w:p w:rsidR="00A64DA3" w:rsidRPr="003C2FA1" w:rsidRDefault="00A64DA3" w:rsidP="00A64DA3">
      <w:pPr>
        <w:jc w:val="both"/>
        <w:rPr>
          <w:bCs/>
          <w:sz w:val="28"/>
          <w:szCs w:val="28"/>
        </w:rPr>
      </w:pPr>
      <w:r w:rsidRPr="003C2FA1">
        <w:rPr>
          <w:bCs/>
          <w:sz w:val="28"/>
          <w:szCs w:val="28"/>
        </w:rPr>
        <w:t xml:space="preserve">Муниципальное </w:t>
      </w:r>
      <w:r w:rsidR="00E6400C">
        <w:rPr>
          <w:bCs/>
          <w:sz w:val="28"/>
          <w:szCs w:val="28"/>
        </w:rPr>
        <w:t>казенное</w:t>
      </w:r>
      <w:r w:rsidRPr="003C2FA1">
        <w:rPr>
          <w:bCs/>
          <w:sz w:val="28"/>
          <w:szCs w:val="28"/>
        </w:rPr>
        <w:t xml:space="preserve">  учреждение дополнительного образования  </w:t>
      </w:r>
      <w:proofErr w:type="spellStart"/>
      <w:r w:rsidR="00E6400C">
        <w:rPr>
          <w:bCs/>
          <w:sz w:val="28"/>
          <w:szCs w:val="28"/>
        </w:rPr>
        <w:t>Ново-Горкинская</w:t>
      </w:r>
      <w:proofErr w:type="spellEnd"/>
      <w:r>
        <w:rPr>
          <w:bCs/>
          <w:sz w:val="28"/>
          <w:szCs w:val="28"/>
        </w:rPr>
        <w:t xml:space="preserve"> школа</w:t>
      </w:r>
      <w:r w:rsidRPr="003C2FA1">
        <w:rPr>
          <w:bCs/>
          <w:sz w:val="28"/>
          <w:szCs w:val="28"/>
        </w:rPr>
        <w:t xml:space="preserve"> искусств  (далее – </w:t>
      </w:r>
      <w:r w:rsidR="00E6400C">
        <w:rPr>
          <w:bCs/>
          <w:sz w:val="28"/>
          <w:szCs w:val="28"/>
        </w:rPr>
        <w:t>Учреждение) переименовано</w:t>
      </w:r>
      <w:r w:rsidRPr="003C2FA1">
        <w:rPr>
          <w:bCs/>
          <w:sz w:val="28"/>
          <w:szCs w:val="28"/>
        </w:rPr>
        <w:t xml:space="preserve"> </w:t>
      </w:r>
      <w:r w:rsidR="00E6400C">
        <w:rPr>
          <w:bCs/>
          <w:sz w:val="28"/>
          <w:szCs w:val="28"/>
        </w:rPr>
        <w:t>на основании П</w:t>
      </w:r>
      <w:r>
        <w:rPr>
          <w:bCs/>
          <w:sz w:val="28"/>
          <w:szCs w:val="28"/>
        </w:rPr>
        <w:t xml:space="preserve">остановления Администрации </w:t>
      </w:r>
      <w:proofErr w:type="spellStart"/>
      <w:r>
        <w:rPr>
          <w:bCs/>
          <w:sz w:val="28"/>
          <w:szCs w:val="28"/>
        </w:rPr>
        <w:t>Лежневского</w:t>
      </w:r>
      <w:proofErr w:type="spellEnd"/>
      <w:r>
        <w:rPr>
          <w:bCs/>
          <w:sz w:val="28"/>
          <w:szCs w:val="28"/>
        </w:rPr>
        <w:t xml:space="preserve"> </w:t>
      </w:r>
      <w:r w:rsidRPr="003C2FA1">
        <w:rPr>
          <w:bCs/>
          <w:sz w:val="28"/>
          <w:szCs w:val="28"/>
        </w:rPr>
        <w:t xml:space="preserve"> муниципального</w:t>
      </w:r>
      <w:r w:rsidR="00E6400C">
        <w:rPr>
          <w:bCs/>
          <w:sz w:val="28"/>
          <w:szCs w:val="28"/>
        </w:rPr>
        <w:t xml:space="preserve"> района от 27 февраля</w:t>
      </w:r>
      <w:r w:rsidRPr="003C2FA1">
        <w:rPr>
          <w:bCs/>
          <w:sz w:val="28"/>
          <w:szCs w:val="28"/>
        </w:rPr>
        <w:t xml:space="preserve"> </w:t>
      </w:r>
      <w:r w:rsidR="00E6400C">
        <w:rPr>
          <w:bCs/>
          <w:sz w:val="28"/>
          <w:szCs w:val="28"/>
        </w:rPr>
        <w:t>2017г. №60</w:t>
      </w:r>
      <w:r w:rsidRPr="003C2FA1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переименовании </w:t>
      </w:r>
      <w:r w:rsidRPr="003C2FA1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="00E6400C">
        <w:rPr>
          <w:bCs/>
          <w:sz w:val="28"/>
          <w:szCs w:val="28"/>
        </w:rPr>
        <w:t>казенного образовательного</w:t>
      </w:r>
      <w:r w:rsidRPr="003C2FA1">
        <w:rPr>
          <w:bCs/>
          <w:sz w:val="28"/>
          <w:szCs w:val="28"/>
        </w:rPr>
        <w:t xml:space="preserve"> учреждения </w:t>
      </w:r>
      <w:r>
        <w:rPr>
          <w:bCs/>
          <w:sz w:val="28"/>
          <w:szCs w:val="28"/>
        </w:rPr>
        <w:t>дополнительн</w:t>
      </w:r>
      <w:r w:rsidR="00E6400C">
        <w:rPr>
          <w:bCs/>
          <w:sz w:val="28"/>
          <w:szCs w:val="28"/>
        </w:rPr>
        <w:t xml:space="preserve">ого образования детей </w:t>
      </w:r>
      <w:proofErr w:type="spellStart"/>
      <w:r w:rsidR="00E6400C">
        <w:rPr>
          <w:bCs/>
          <w:sz w:val="28"/>
          <w:szCs w:val="28"/>
        </w:rPr>
        <w:t>Ново-Горкинской</w:t>
      </w:r>
      <w:proofErr w:type="spellEnd"/>
      <w:r w:rsidR="00E6400C">
        <w:rPr>
          <w:bCs/>
          <w:sz w:val="28"/>
          <w:szCs w:val="28"/>
        </w:rPr>
        <w:t xml:space="preserve"> детской школы искусств</w:t>
      </w:r>
      <w:r>
        <w:rPr>
          <w:bCs/>
          <w:sz w:val="28"/>
          <w:szCs w:val="28"/>
        </w:rPr>
        <w:t xml:space="preserve">» в </w:t>
      </w:r>
      <w:r w:rsidRPr="003C2FA1">
        <w:rPr>
          <w:bCs/>
          <w:sz w:val="28"/>
          <w:szCs w:val="28"/>
        </w:rPr>
        <w:t xml:space="preserve"> муниципальное </w:t>
      </w:r>
      <w:r w:rsidR="00E6400C">
        <w:rPr>
          <w:bCs/>
          <w:sz w:val="28"/>
          <w:szCs w:val="28"/>
        </w:rPr>
        <w:t>казенное</w:t>
      </w:r>
      <w:r w:rsidRPr="003C2FA1">
        <w:rPr>
          <w:bCs/>
          <w:sz w:val="28"/>
          <w:szCs w:val="28"/>
        </w:rPr>
        <w:t xml:space="preserve"> учреждение дополнительного образования </w:t>
      </w:r>
      <w:proofErr w:type="spellStart"/>
      <w:r w:rsidR="00E6400C">
        <w:rPr>
          <w:bCs/>
          <w:sz w:val="28"/>
          <w:szCs w:val="28"/>
        </w:rPr>
        <w:t>Ново-Горкинскую</w:t>
      </w:r>
      <w:proofErr w:type="spellEnd"/>
      <w:r w:rsidR="00E6400C">
        <w:rPr>
          <w:bCs/>
          <w:sz w:val="28"/>
          <w:szCs w:val="28"/>
        </w:rPr>
        <w:t xml:space="preserve"> школу</w:t>
      </w:r>
      <w:r w:rsidRPr="003C2FA1">
        <w:rPr>
          <w:bCs/>
          <w:sz w:val="28"/>
          <w:szCs w:val="28"/>
        </w:rPr>
        <w:t xml:space="preserve"> искусств.</w:t>
      </w:r>
      <w:r>
        <w:rPr>
          <w:bCs/>
          <w:sz w:val="28"/>
          <w:szCs w:val="28"/>
        </w:rPr>
        <w:t xml:space="preserve"> Переименование осуществлено в целях приведения в соответствие с Федеральным законом от 29.12.2012 №273 ФЗ «Об образовании в Российской Федерации».</w:t>
      </w:r>
    </w:p>
    <w:p w:rsidR="00A64DA3" w:rsidRPr="00420BA0" w:rsidRDefault="00A64DA3" w:rsidP="00A64DA3">
      <w:pPr>
        <w:jc w:val="center"/>
        <w:rPr>
          <w:b/>
          <w:bCs/>
          <w:sz w:val="28"/>
          <w:szCs w:val="28"/>
        </w:rPr>
      </w:pPr>
      <w:r w:rsidRPr="003C2FA1">
        <w:rPr>
          <w:b/>
          <w:bCs/>
          <w:sz w:val="28"/>
          <w:szCs w:val="28"/>
        </w:rPr>
        <w:t>Организационно-правовое обеспечение образовательной деятельности</w:t>
      </w:r>
    </w:p>
    <w:p w:rsidR="00A64DA3" w:rsidRPr="003C2FA1" w:rsidRDefault="00A64DA3" w:rsidP="00A64DA3">
      <w:pPr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</w:t>
      </w:r>
      <w:r w:rsidRPr="003C2FA1">
        <w:rPr>
          <w:bCs/>
          <w:sz w:val="28"/>
          <w:szCs w:val="28"/>
        </w:rPr>
        <w:t>является некоммерческой организаций, созданной для оказания муниципальных услуг, в целях обеспечения реализации предусмотренных законодательством Российской Федерации полномочий в сфере</w:t>
      </w:r>
      <w:r>
        <w:rPr>
          <w:bCs/>
          <w:sz w:val="28"/>
          <w:szCs w:val="28"/>
        </w:rPr>
        <w:t xml:space="preserve"> дополнительного </w:t>
      </w:r>
      <w:r w:rsidRPr="003C2FA1">
        <w:rPr>
          <w:bCs/>
          <w:sz w:val="28"/>
          <w:szCs w:val="28"/>
        </w:rPr>
        <w:t xml:space="preserve"> образования в области </w:t>
      </w:r>
      <w:r>
        <w:rPr>
          <w:bCs/>
          <w:sz w:val="28"/>
          <w:szCs w:val="28"/>
        </w:rPr>
        <w:t xml:space="preserve">искусства и </w:t>
      </w:r>
      <w:r w:rsidRPr="003C2FA1">
        <w:rPr>
          <w:bCs/>
          <w:sz w:val="28"/>
          <w:szCs w:val="28"/>
        </w:rPr>
        <w:t xml:space="preserve">культуры и финансируется из бюджета </w:t>
      </w:r>
      <w:proofErr w:type="spellStart"/>
      <w:r>
        <w:rPr>
          <w:bCs/>
          <w:sz w:val="28"/>
          <w:szCs w:val="28"/>
        </w:rPr>
        <w:t>Лежневского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3C2FA1">
        <w:rPr>
          <w:bCs/>
          <w:sz w:val="28"/>
          <w:szCs w:val="28"/>
        </w:rPr>
        <w:t>.</w:t>
      </w:r>
    </w:p>
    <w:p w:rsidR="00A64DA3" w:rsidRPr="003C2FA1" w:rsidRDefault="00A64DA3" w:rsidP="00A64DA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</w:t>
      </w:r>
      <w:r w:rsidRPr="003C2FA1">
        <w:rPr>
          <w:sz w:val="28"/>
          <w:szCs w:val="28"/>
        </w:rPr>
        <w:t xml:space="preserve"> осуществляется в соответствии с законодательством РФ. Работники учреждения руководствуются следующими нормативными документами: </w:t>
      </w:r>
    </w:p>
    <w:p w:rsidR="00A64DA3" w:rsidRDefault="00A64DA3" w:rsidP="00A64DA3">
      <w:pPr>
        <w:pStyle w:val="Default"/>
        <w:ind w:firstLine="720"/>
        <w:jc w:val="both"/>
        <w:rPr>
          <w:sz w:val="28"/>
          <w:szCs w:val="28"/>
        </w:rPr>
      </w:pPr>
    </w:p>
    <w:p w:rsidR="00E6400C" w:rsidRDefault="00E6400C" w:rsidP="00CD7C56">
      <w:pPr>
        <w:pStyle w:val="Default"/>
        <w:ind w:left="1440"/>
        <w:jc w:val="both"/>
        <w:rPr>
          <w:sz w:val="28"/>
          <w:szCs w:val="28"/>
        </w:rPr>
      </w:pPr>
    </w:p>
    <w:p w:rsidR="00A64DA3" w:rsidRPr="003C2FA1" w:rsidRDefault="00A64DA3" w:rsidP="00A64DA3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ФЗ «Об образовании в Российской Федерации»; 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Конвенция о правах ребёнка (принята резолюцией 44/25 Генеральной Ассамблеи ООН от 20.11.1989 г.); 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Концепция развития образования в сфере культуры и искусства в Российской Федерации на 2008-2015 годы (одобрена распоряжением Правительства РФ от 25.08.2008 г. № 1244-р); 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3C2FA1">
        <w:rPr>
          <w:sz w:val="28"/>
          <w:szCs w:val="28"/>
        </w:rPr>
        <w:t>СанПиН</w:t>
      </w:r>
      <w:proofErr w:type="spellEnd"/>
      <w:r w:rsidRPr="003C2FA1">
        <w:rPr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r w:rsidRPr="003C2FA1">
        <w:rPr>
          <w:sz w:val="28"/>
          <w:szCs w:val="28"/>
        </w:rPr>
        <w:lastRenderedPageBreak/>
        <w:t>утвержденные постановлением Главного государственного санитарного врача РФ от 04.07.2014 N 41</w:t>
      </w:r>
      <w:r>
        <w:rPr>
          <w:sz w:val="28"/>
          <w:szCs w:val="28"/>
        </w:rPr>
        <w:t>;</w:t>
      </w:r>
    </w:p>
    <w:p w:rsidR="00A64DA3" w:rsidRPr="005B4EBE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5B4EBE">
        <w:rPr>
          <w:sz w:val="28"/>
          <w:szCs w:val="28"/>
        </w:rPr>
        <w:t>Типовое положение об образовательном учреждении до</w:t>
      </w:r>
      <w:r>
        <w:rPr>
          <w:sz w:val="28"/>
          <w:szCs w:val="28"/>
        </w:rPr>
        <w:t>полнительного образования детей;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Устав Школы; 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Лицензия на образовательную деятельность; </w:t>
      </w:r>
    </w:p>
    <w:p w:rsidR="00A64DA3" w:rsidRPr="003C2FA1" w:rsidRDefault="00A64DA3" w:rsidP="00A64DA3">
      <w:pPr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Правила внутреннего трудового распорядка. </w:t>
      </w:r>
    </w:p>
    <w:p w:rsidR="00A64DA3" w:rsidRPr="003C2FA1" w:rsidRDefault="00A64DA3" w:rsidP="00A64D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</w:t>
      </w:r>
      <w:r w:rsidRPr="003C2FA1">
        <w:rPr>
          <w:bCs/>
          <w:sz w:val="28"/>
          <w:szCs w:val="28"/>
        </w:rPr>
        <w:t xml:space="preserve"> является юридическим лицом, </w:t>
      </w:r>
      <w:r w:rsidR="00E6400C">
        <w:rPr>
          <w:bCs/>
          <w:sz w:val="28"/>
          <w:szCs w:val="28"/>
        </w:rPr>
        <w:t xml:space="preserve">имеет </w:t>
      </w:r>
      <w:r w:rsidRPr="003C2FA1">
        <w:rPr>
          <w:bCs/>
          <w:sz w:val="28"/>
          <w:szCs w:val="28"/>
        </w:rPr>
        <w:t>печать установленного образца, штампы, бланки  со своим наименованием и другие реквизиты юридического лица.</w:t>
      </w:r>
    </w:p>
    <w:p w:rsidR="00A64DA3" w:rsidRPr="003C2FA1" w:rsidRDefault="00A64DA3" w:rsidP="00A64DA3">
      <w:pPr>
        <w:ind w:firstLine="720"/>
        <w:jc w:val="both"/>
        <w:rPr>
          <w:bCs/>
          <w:sz w:val="28"/>
          <w:szCs w:val="28"/>
        </w:rPr>
      </w:pPr>
      <w:r w:rsidRPr="003C2FA1">
        <w:rPr>
          <w:bCs/>
          <w:sz w:val="28"/>
          <w:szCs w:val="28"/>
        </w:rPr>
        <w:t>Основным нормативным правовым док</w:t>
      </w:r>
      <w:r>
        <w:rPr>
          <w:bCs/>
          <w:sz w:val="28"/>
          <w:szCs w:val="28"/>
        </w:rPr>
        <w:t>умен</w:t>
      </w:r>
      <w:r w:rsidR="00E6400C">
        <w:rPr>
          <w:bCs/>
          <w:sz w:val="28"/>
          <w:szCs w:val="28"/>
        </w:rPr>
        <w:t>том Учреждения является Устав МКУ</w:t>
      </w:r>
      <w:r w:rsidRPr="003C2FA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proofErr w:type="spellStart"/>
      <w:r w:rsidR="00E6400C">
        <w:rPr>
          <w:bCs/>
          <w:sz w:val="28"/>
          <w:szCs w:val="28"/>
        </w:rPr>
        <w:t>Ново-Горкинской</w:t>
      </w:r>
      <w:proofErr w:type="spellEnd"/>
      <w:r w:rsidR="00E6400C">
        <w:rPr>
          <w:bCs/>
          <w:sz w:val="28"/>
          <w:szCs w:val="28"/>
        </w:rPr>
        <w:t xml:space="preserve"> ШИ</w:t>
      </w:r>
      <w:r>
        <w:rPr>
          <w:bCs/>
          <w:sz w:val="28"/>
          <w:szCs w:val="28"/>
        </w:rPr>
        <w:t>.</w:t>
      </w:r>
    </w:p>
    <w:p w:rsidR="00A64DA3" w:rsidRPr="003C2FA1" w:rsidRDefault="00A64DA3" w:rsidP="00A64DA3">
      <w:pPr>
        <w:ind w:firstLine="720"/>
        <w:jc w:val="both"/>
        <w:rPr>
          <w:bCs/>
          <w:sz w:val="28"/>
          <w:szCs w:val="28"/>
        </w:rPr>
      </w:pPr>
      <w:r w:rsidRPr="003C2FA1">
        <w:rPr>
          <w:bCs/>
          <w:sz w:val="28"/>
          <w:szCs w:val="28"/>
        </w:rPr>
        <w:t xml:space="preserve">Важным нормативным документом, устанавливающим гарантию трудовых прав и свобод работников и </w:t>
      </w:r>
      <w:r>
        <w:rPr>
          <w:bCs/>
          <w:sz w:val="28"/>
          <w:szCs w:val="28"/>
        </w:rPr>
        <w:t>об</w:t>
      </w:r>
      <w:r w:rsidRPr="003C2FA1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3C2FA1">
        <w:rPr>
          <w:bCs/>
          <w:sz w:val="28"/>
          <w:szCs w:val="28"/>
        </w:rPr>
        <w:t>щихся, создание для них благоприятных условий труда являются Правила внутреннего распорядка, разработанные и утвержденные в соответствии с  Трудовым Кодексом Российской Федерации.</w:t>
      </w:r>
    </w:p>
    <w:p w:rsidR="007B21E0" w:rsidRDefault="007B21E0" w:rsidP="00A64DA3">
      <w:pPr>
        <w:jc w:val="center"/>
        <w:rPr>
          <w:b/>
          <w:bCs/>
          <w:sz w:val="28"/>
          <w:szCs w:val="28"/>
        </w:rPr>
      </w:pPr>
    </w:p>
    <w:p w:rsidR="007B21E0" w:rsidRDefault="007B21E0" w:rsidP="00A64DA3">
      <w:pPr>
        <w:jc w:val="center"/>
        <w:rPr>
          <w:b/>
          <w:bCs/>
          <w:sz w:val="28"/>
          <w:szCs w:val="28"/>
        </w:rPr>
      </w:pPr>
    </w:p>
    <w:p w:rsidR="00A64DA3" w:rsidRDefault="00A64DA3" w:rsidP="00A64DA3">
      <w:pPr>
        <w:jc w:val="center"/>
        <w:rPr>
          <w:b/>
          <w:bCs/>
          <w:sz w:val="28"/>
          <w:szCs w:val="28"/>
        </w:rPr>
      </w:pPr>
      <w:r w:rsidRPr="003C2FA1">
        <w:rPr>
          <w:b/>
          <w:bCs/>
          <w:sz w:val="28"/>
          <w:szCs w:val="28"/>
        </w:rPr>
        <w:t>Структура и система управления</w:t>
      </w:r>
    </w:p>
    <w:p w:rsidR="0077453A" w:rsidRPr="0077453A" w:rsidRDefault="0077453A" w:rsidP="0077453A">
      <w:pPr>
        <w:autoSpaceDE/>
        <w:autoSpaceDN/>
        <w:adjustRightInd/>
        <w:spacing w:line="319" w:lineRule="exact"/>
        <w:ind w:left="821" w:right="104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В соответствии с Уставом, Законом Российской Федерации от  29.12.2012</w:t>
      </w:r>
    </w:p>
    <w:p w:rsidR="0077453A" w:rsidRPr="0077453A" w:rsidRDefault="0077453A" w:rsidP="0077453A">
      <w:pPr>
        <w:autoSpaceDE/>
        <w:autoSpaceDN/>
        <w:adjustRightInd/>
        <w:ind w:left="102" w:right="100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№ 273-ФЗ «Об образовании», нормативными правовым</w:t>
      </w:r>
      <w:r>
        <w:rPr>
          <w:sz w:val="28"/>
          <w:szCs w:val="28"/>
          <w:lang w:eastAsia="en-US"/>
        </w:rPr>
        <w:t>и актами,  действующими в РФ МКУ</w:t>
      </w:r>
      <w:r w:rsidRPr="0077453A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Ново-Горкинская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77453A">
        <w:rPr>
          <w:sz w:val="28"/>
          <w:szCs w:val="28"/>
          <w:lang w:eastAsia="en-US"/>
        </w:rPr>
        <w:t>ШИ самостоятельна в формировании своей</w:t>
      </w:r>
      <w:r w:rsidRPr="0077453A">
        <w:rPr>
          <w:spacing w:val="-11"/>
          <w:sz w:val="28"/>
          <w:szCs w:val="28"/>
          <w:lang w:eastAsia="en-US"/>
        </w:rPr>
        <w:t xml:space="preserve"> </w:t>
      </w:r>
      <w:r w:rsidRPr="0077453A">
        <w:rPr>
          <w:sz w:val="28"/>
          <w:szCs w:val="28"/>
          <w:lang w:eastAsia="en-US"/>
        </w:rPr>
        <w:t>структуры.</w:t>
      </w:r>
    </w:p>
    <w:p w:rsidR="0077453A" w:rsidRPr="0077453A" w:rsidRDefault="0077453A" w:rsidP="0077453A">
      <w:pPr>
        <w:autoSpaceDE/>
        <w:autoSpaceDN/>
        <w:adjustRightInd/>
        <w:ind w:left="102" w:right="103" w:firstLine="719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Управление осуществляется в соответствии с нормативными правовыми актами, действующими в РФ, Уставом, локальными актами Учреждения, образовательными программами М</w:t>
      </w:r>
      <w:r>
        <w:rPr>
          <w:sz w:val="28"/>
          <w:szCs w:val="28"/>
          <w:lang w:eastAsia="en-US"/>
        </w:rPr>
        <w:t>КУ</w:t>
      </w:r>
      <w:r w:rsidRPr="0077453A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Ново-Горкинской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77453A">
        <w:rPr>
          <w:sz w:val="28"/>
          <w:szCs w:val="28"/>
          <w:lang w:eastAsia="en-US"/>
        </w:rPr>
        <w:t>ШИ по видам искусств.</w:t>
      </w:r>
    </w:p>
    <w:p w:rsidR="0077453A" w:rsidRPr="0077453A" w:rsidRDefault="0077453A" w:rsidP="0077453A">
      <w:pPr>
        <w:autoSpaceDE/>
        <w:autoSpaceDN/>
        <w:adjustRightInd/>
        <w:ind w:left="102" w:right="101" w:firstLine="719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Органами управления Учреждения являются Учредитель Учреждения, Отдел Образования, руководитель Учреждения (директор) и иные органы управления   Учреждения.       Управление   Учреждением   осуществляется    на</w:t>
      </w:r>
    </w:p>
    <w:p w:rsidR="0077453A" w:rsidRPr="0077453A" w:rsidRDefault="0077453A" w:rsidP="0077453A">
      <w:pPr>
        <w:autoSpaceDE/>
        <w:autoSpaceDN/>
        <w:adjustRightInd/>
        <w:jc w:val="both"/>
        <w:rPr>
          <w:sz w:val="22"/>
          <w:szCs w:val="22"/>
          <w:lang w:eastAsia="en-US"/>
        </w:rPr>
        <w:sectPr w:rsidR="0077453A" w:rsidRPr="0077453A" w:rsidSect="0077453A">
          <w:type w:val="continuous"/>
          <w:pgSz w:w="11910" w:h="16840"/>
          <w:pgMar w:top="980" w:right="460" w:bottom="280" w:left="1600" w:header="745" w:footer="0" w:gutter="0"/>
          <w:cols w:space="720"/>
        </w:sectPr>
      </w:pP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spacing w:before="228"/>
        <w:ind w:left="1002" w:right="107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77453A" w:rsidRPr="0077453A" w:rsidRDefault="0077453A" w:rsidP="0077453A">
      <w:pPr>
        <w:autoSpaceDE/>
        <w:autoSpaceDN/>
        <w:adjustRightInd/>
        <w:spacing w:before="2"/>
        <w:ind w:left="1002" w:right="101" w:firstLine="707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Администрация Учреждения представлена директором, осуществляющим непосредственное руководство учреждением, главным бухгалтером, осуществляющим финансовую деятельность.</w:t>
      </w:r>
    </w:p>
    <w:p w:rsidR="0077453A" w:rsidRPr="0077453A" w:rsidRDefault="0077453A" w:rsidP="0077453A">
      <w:pPr>
        <w:autoSpaceDE/>
        <w:autoSpaceDN/>
        <w:adjustRightInd/>
        <w:ind w:left="1002" w:right="106" w:firstLine="707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Преподавательский состав формируется в соответствии со штатным расписанием.</w:t>
      </w:r>
    </w:p>
    <w:p w:rsidR="0077453A" w:rsidRPr="0077453A" w:rsidRDefault="0077453A" w:rsidP="0077453A">
      <w:pPr>
        <w:autoSpaceDE/>
        <w:autoSpaceDN/>
        <w:adjustRightInd/>
        <w:ind w:left="1002" w:right="104" w:firstLine="707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Учреждение работает по согласованному и  утвержденному  плану  работы на учебный год. Все мероприятия (педагогические советы,  совещания) проводятся в соответствии с утвержденным  в Учреждении годовым Планом работы. Каждую неделю насущные вопросы деятельности Учреждения решаются на совещании при директоре, в котором принимают участие преподаватели и приглашенные на данный вопрос заинтересованные работники</w:t>
      </w:r>
      <w:r w:rsidRPr="0077453A">
        <w:rPr>
          <w:spacing w:val="-16"/>
          <w:sz w:val="28"/>
          <w:szCs w:val="28"/>
          <w:lang w:eastAsia="en-US"/>
        </w:rPr>
        <w:t xml:space="preserve"> </w:t>
      </w:r>
      <w:r w:rsidRPr="0077453A">
        <w:rPr>
          <w:sz w:val="28"/>
          <w:szCs w:val="28"/>
          <w:lang w:eastAsia="en-US"/>
        </w:rPr>
        <w:t>Учреждения.</w:t>
      </w:r>
    </w:p>
    <w:p w:rsidR="0077453A" w:rsidRPr="0077453A" w:rsidRDefault="00555C86" w:rsidP="0077453A">
      <w:pPr>
        <w:autoSpaceDE/>
        <w:autoSpaceDN/>
        <w:adjustRightInd/>
        <w:ind w:left="1002" w:right="102" w:firstLine="707"/>
        <w:jc w:val="both"/>
        <w:rPr>
          <w:sz w:val="28"/>
          <w:szCs w:val="28"/>
          <w:lang w:eastAsia="en-US"/>
        </w:rPr>
      </w:pPr>
      <w:r w:rsidRPr="00555C86">
        <w:rPr>
          <w:noProof/>
        </w:rPr>
        <w:pict>
          <v:shape id="_x0000_s1028" style="position:absolute;left:0;text-align:left;margin-left:391pt;margin-top:113.9pt;width:35.75pt;height:9pt;z-index:-251657216;mso-position-horizontal-relative:page" coordorigin="7820,2278" coordsize="715,180" o:spt="100" adj="0,,0" path="m8355,2278r,180l8475,2398r-90,l8385,2338r90,l8355,2278xm8355,2338r-535,l7820,2398r535,l8355,2338xm8475,2338r-90,l8385,2398r90,l8535,2368r-60,-30xe" fillcolor="#c00000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Pr="00555C86">
        <w:rPr>
          <w:noProof/>
        </w:rPr>
        <w:pict>
          <v:shape id="_x0000_s1029" style="position:absolute;left:0;text-align:left;margin-left:492.05pt;margin-top:146.1pt;width:9pt;height:42.2pt;z-index:251657216;mso-position-horizontal-relative:page" coordorigin="9841,2922" coordsize="180,844" o:spt="100" adj="0,,0" path="m9901,3586r-60,l9931,3766r75,-150l9901,3616r,-30xm9961,3586r-60,l9901,3616r60,l9961,3586xm10021,3586r-60,l9961,3616r45,l10021,3586xm9960,2922r-60,l9901,3586r60,l9960,2922xe" fillcolor="#c00000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77453A" w:rsidRPr="0077453A">
        <w:rPr>
          <w:sz w:val="28"/>
          <w:szCs w:val="28"/>
          <w:lang w:eastAsia="en-US"/>
        </w:rPr>
        <w:t>Формами самоуправления образовательного учреждения являются Педагогический совет, Общее собрание работников, Управляющий совет. Порядок функционирования органов самоуправления Учреждения и их компетенция определяются Уставом Школы, и другими локальными актами.</w:t>
      </w:r>
    </w:p>
    <w:p w:rsidR="0077453A" w:rsidRPr="0077453A" w:rsidRDefault="00555C86" w:rsidP="0077453A">
      <w:pPr>
        <w:autoSpaceDE/>
        <w:autoSpaceDN/>
        <w:adjustRightInd/>
        <w:spacing w:before="6"/>
        <w:rPr>
          <w:sz w:val="23"/>
          <w:szCs w:val="28"/>
          <w:lang w:eastAsia="en-US"/>
        </w:rPr>
      </w:pPr>
      <w:r w:rsidRPr="00555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4.75pt;margin-top:18.5pt;width:122.25pt;height:46.5pt;z-index:251654144;mso-wrap-distance-left:0;mso-wrap-distance-right:0;mso-position-horizontal-relative:page" fillcolor="#00afef" strokecolor="#039" strokeweight="6pt">
            <v:textbox inset="0,0,0,0">
              <w:txbxContent>
                <w:p w:rsidR="004D7F57" w:rsidRDefault="004D7F57" w:rsidP="0077453A">
                  <w:pPr>
                    <w:spacing w:before="78"/>
                    <w:ind w:left="60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Директор</w:t>
                  </w:r>
                </w:p>
              </w:txbxContent>
            </v:textbox>
            <w10:wrap type="topAndBottom" anchorx="page"/>
          </v:shape>
        </w:pict>
      </w:r>
      <w:r w:rsidRPr="00555C86">
        <w:rPr>
          <w:noProof/>
        </w:rPr>
        <w:pict>
          <v:shape id="_x0000_s1031" type="#_x0000_t202" style="position:absolute;margin-left:426.75pt;margin-top:23.75pt;width:132pt;height:41.25pt;z-index:251655168;mso-wrap-distance-left:0;mso-wrap-distance-right:0;mso-position-horizontal-relative:page" fillcolor="#00afef" strokecolor="#039" strokeweight="6pt">
            <v:textbox inset="0,0,0,0">
              <w:txbxContent>
                <w:p w:rsidR="004D7F57" w:rsidRDefault="004D7F57" w:rsidP="0077453A">
                  <w:pPr>
                    <w:spacing w:before="72" w:line="276" w:lineRule="auto"/>
                    <w:ind w:left="661" w:firstLine="7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Главный бухгалтер</w:t>
                  </w:r>
                </w:p>
              </w:txbxContent>
            </v:textbox>
            <w10:wrap type="topAndBottom" anchorx="page"/>
          </v:shape>
        </w:pict>
      </w: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555C86" w:rsidP="0077453A">
      <w:pPr>
        <w:autoSpaceDE/>
        <w:autoSpaceDN/>
        <w:adjustRightInd/>
        <w:rPr>
          <w:sz w:val="20"/>
          <w:szCs w:val="28"/>
          <w:lang w:eastAsia="en-US"/>
        </w:rPr>
      </w:pPr>
      <w:r w:rsidRPr="00555C86">
        <w:rPr>
          <w:noProof/>
        </w:rPr>
        <w:pict>
          <v:group id="_x0000_s1032" style="position:absolute;margin-left:43.75pt;margin-top:9.9pt;width:518.25pt;height:93.2pt;z-index:-251658240;mso-position-horizontal-relative:page" coordorigin="815,2989" coordsize="10425,1864">
            <v:shape id="_x0000_s1033" style="position:absolute;left:3320;top:2989;width:3196;height:713" coordorigin="3320,2989" coordsize="3196,713" o:spt="100" adj="0,,0" path="m3479,3525r-159,123l3514,3702r-10,-53l3473,3649r-12,-59l3491,3584r-12,-59xm3491,3584r-30,6l3473,3649r29,-6l3491,3584xm3502,3643r-29,6l3504,3649r-2,-6xm6504,2989l3491,3584r11,59l6516,3048r-12,-59xe" fillcolor="#ffc000" stroked="f">
              <v:stroke joinstyle="round"/>
              <v:formulas/>
              <v:path arrowok="t" o:connecttype="segments" textboxrect="3163,3163,18437,18437"/>
            </v:shape>
            <v:shape id="_x0000_s1034" style="position:absolute;left:6428;top:2989;width:2933;height:710" coordorigin="6428,2989" coordsize="2933,710" o:spt="100" adj="0,,0" path="m9178,3640r-13,58l9360,3648r-3,-2l9207,3646r-29,-6xm9190,3581r-12,59l9207,3646r13,-59l9190,3581xm9203,3522r-13,59l9220,3587r-13,59l9357,3646,9203,3522xm6440,2989r-12,59l9178,3640r12,-59l6440,2989xe" fillcolor="#00af50" stroked="f">
              <v:stroke joinstyle="round"/>
              <v:formulas/>
              <v:path arrowok="t" o:connecttype="segments" textboxrect="3163,3163,18437,18437"/>
            </v:shape>
            <v:shape id="_x0000_s1035" style="position:absolute;left:6345;top:2997;width:180;height:844" coordorigin="6345,2997" coordsize="180,844" o:spt="100" adj="0,,0" path="m6405,3661r-60,l6435,3841r75,-150l6405,3691r,-30xm6465,3661r-60,l6405,3691r60,l6465,3661xm6525,3661r-60,l6465,3691r45,l6525,3661xm6464,2997r-60,l6405,3661r60,l6464,2997xe" fillcolor="#c00000" stroked="f">
              <v:stroke joinstyle="round"/>
              <v:formulas/>
              <v:path arrowok="t" o:connecttype="segments" textboxrect="3163,3163,18437,18437"/>
            </v:shape>
            <v:shape id="_x0000_s1036" type="#_x0000_t202" style="position:absolute;left:875;top:3766;width:2445;height:930" fillcolor="#00afef" strokecolor="#039" strokeweight="6pt">
              <v:textbox style="mso-next-textbox:#_x0000_s1036" inset="0,0,0,0">
                <w:txbxContent>
                  <w:p w:rsidR="004D7F57" w:rsidRDefault="004D7F57"/>
                </w:txbxContent>
              </v:textbox>
            </v:shape>
            <v:shape id="_x0000_s1037" type="#_x0000_t202" style="position:absolute;left:5295;top:3862;width:2445;height:930" fillcolor="#00afef" strokecolor="#039" strokeweight="6pt">
              <v:textbox style="mso-next-textbox:#_x0000_s1037" inset="0,0,0,0">
                <w:txbxContent>
                  <w:p w:rsidR="004D7F57" w:rsidRDefault="004D7F57" w:rsidP="0077453A">
                    <w:pPr>
                      <w:spacing w:before="79"/>
                      <w:ind w:left="23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Преподаватели</w:t>
                    </w:r>
                  </w:p>
                </w:txbxContent>
              </v:textbox>
            </v:shape>
            <v:shape id="_x0000_s1038" type="#_x0000_t202" style="position:absolute;left:8615;top:3841;width:2565;height:930" fillcolor="#00afef" strokecolor="#039" strokeweight="6pt">
              <v:textbox style="mso-next-textbox:#_x0000_s1038" inset="0,0,0,0">
                <w:txbxContent>
                  <w:p w:rsidR="004D7F57" w:rsidRDefault="004D7F57" w:rsidP="0077453A">
                    <w:pPr>
                      <w:spacing w:before="71" w:line="280" w:lineRule="auto"/>
                      <w:ind w:left="658" w:hanging="456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Обслуживающий персонал</w:t>
                    </w:r>
                  </w:p>
                </w:txbxContent>
              </v:textbox>
            </v:shape>
            <w10:wrap anchorx="page"/>
          </v:group>
        </w:pict>
      </w: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spacing w:before="9"/>
        <w:rPr>
          <w:sz w:val="18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rPr>
          <w:sz w:val="20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spacing w:before="3"/>
        <w:rPr>
          <w:sz w:val="10"/>
          <w:szCs w:val="28"/>
          <w:lang w:eastAsia="en-US"/>
        </w:rPr>
      </w:pPr>
    </w:p>
    <w:p w:rsidR="0077453A" w:rsidRPr="0077453A" w:rsidRDefault="00555C86" w:rsidP="0077453A">
      <w:pPr>
        <w:autoSpaceDE/>
        <w:autoSpaceDN/>
        <w:adjustRightInd/>
        <w:rPr>
          <w:sz w:val="28"/>
          <w:szCs w:val="28"/>
          <w:lang w:eastAsia="en-US"/>
        </w:rPr>
      </w:pPr>
      <w:r w:rsidRPr="00555C86">
        <w:rPr>
          <w:noProof/>
        </w:rPr>
        <w:pict>
          <v:group id="_x0000_s1039" style="position:absolute;margin-left:37.75pt;margin-top:46.15pt;width:521pt;height:93.5pt;z-index:251656192;mso-wrap-distance-left:0;mso-wrap-distance-right:0;mso-position-horizontal-relative:page" coordorigin="815,157" coordsize="10420,1937">
            <v:shape id="_x0000_s1040" style="position:absolute;left:6344;top:178;width:180;height:851" coordorigin="6344,178" coordsize="180,851" o:spt="100" adj="0,,0" path="m6404,849r-60,l6434,1029r75,-150l6404,879r,-30xm6464,849r-60,l6404,879r60,l6464,849xm6524,849r-60,l6464,879r45,l6524,849xm6463,178r-60,l6404,849r60,l6463,178xe" fillcolor="#c00000" stroked="f">
              <v:stroke joinstyle="round"/>
              <v:formulas/>
              <v:path arrowok="t" o:connecttype="segments" textboxrect="3163,3163,18437,18437"/>
            </v:shape>
            <v:shape id="_x0000_s1041" style="position:absolute;left:9840;top:157;width:180;height:844" coordorigin="9840,157" coordsize="180,844" o:spt="100" adj="0,,0" path="m9900,821r-60,l9930,1001r75,-150l9900,851r,-30xm9960,821r-60,l9900,851r60,l9960,821xm10020,821r-60,l9960,851r45,l10020,821xm9959,157r-60,l9900,821r60,l9959,157xe" fillcolor="#c00000" stroked="f">
              <v:stroke joinstyle="round"/>
              <v:formulas/>
              <v:path arrowok="t" o:connecttype="segments" textboxrect="3163,3163,18437,18437"/>
            </v:shape>
            <v:shape id="_x0000_s1042" style="position:absolute;left:6504;top:224;width:3425;height:743" coordorigin="6504,224" coordsize="3425,743" o:spt="100" adj="0,,0" path="m9747,907r-12,59l9925,913r-149,l9747,907xm9758,849r-11,58l9776,913r11,-59l9758,849xm9769,790r-11,59l9787,854r-11,59l9925,913r4,-1l9769,790xm6516,224r-12,58l9747,907r11,-58l6516,224xe" fillcolor="#00af50" stroked="f">
              <v:stroke joinstyle="round"/>
              <v:formulas/>
              <v:path arrowok="t" o:connecttype="segments" textboxrect="3163,3163,18437,18437"/>
            </v:shape>
            <v:shape id="_x0000_s1043" style="position:absolute;left:3320;top:224;width:3120;height:823" coordorigin="3320,224" coordsize="3120,823" o:spt="100" adj="0,,0" path="m3474,871r-154,130l3516,1046r-12,-51l3473,995r-14,-58l3488,930r-14,-59xm3488,930r-29,7l3473,995r29,-7l3488,930xm3502,988r-29,7l3504,995r-2,-7xm6426,224l3488,930r14,58l6440,282r-14,-58xe" fillcolor="#ffc000" stroked="f">
              <v:stroke joinstyle="round"/>
              <v:formulas/>
              <v:path arrowok="t" o:connecttype="segments" textboxrect="3163,3163,18437,18437"/>
            </v:shape>
            <v:shape id="_x0000_s1044" type="#_x0000_t202" style="position:absolute;left:875;top:1029;width:2445;height:930" fillcolor="#00afef" strokecolor="#039" strokeweight="6pt">
              <v:textbox style="mso-next-textbox:#_x0000_s1044" inset="0,0,0,0">
                <w:txbxContent>
                  <w:p w:rsidR="004D7F57" w:rsidRDefault="004D7F57" w:rsidP="0077453A">
                    <w:pPr>
                      <w:spacing w:before="72" w:line="280" w:lineRule="auto"/>
                      <w:ind w:left="827" w:hanging="51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Управляющий совет</w:t>
                    </w:r>
                  </w:p>
                  <w:p w:rsidR="004D7F57" w:rsidRDefault="004D7F57" w:rsidP="0077453A">
                    <w:pPr>
                      <w:spacing w:before="72" w:line="280" w:lineRule="auto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 id="_x0000_s1045" type="#_x0000_t202" style="position:absolute;left:5205;top:1104;width:2445;height:930" fillcolor="#00afef" strokecolor="#039" strokeweight="6pt">
              <v:textbox style="mso-next-textbox:#_x0000_s1045" inset="0,0,0,0">
                <w:txbxContent>
                  <w:p w:rsidR="004D7F57" w:rsidRDefault="004D7F57" w:rsidP="0077453A">
                    <w:pPr>
                      <w:spacing w:before="71" w:line="280" w:lineRule="auto"/>
                      <w:ind w:left="827" w:hanging="61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Педагогический совет</w:t>
                    </w:r>
                  </w:p>
                </w:txbxContent>
              </v:textbox>
            </v:shape>
            <v:shape id="_x0000_s1046" type="#_x0000_t202" style="position:absolute;left:8730;top:1104;width:2445;height:930" fillcolor="#00afef" strokecolor="#039" strokeweight="6pt">
              <v:textbox style="mso-next-textbox:#_x0000_s1046" inset="0,0,0,0">
                <w:txbxContent>
                  <w:p w:rsidR="004D7F57" w:rsidRDefault="004D7F57" w:rsidP="0077453A">
                    <w:pPr>
                      <w:spacing w:before="71" w:line="280" w:lineRule="auto"/>
                      <w:ind w:left="468" w:hanging="31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Общее собрание работников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453A" w:rsidRPr="0077453A" w:rsidRDefault="0077453A" w:rsidP="0077453A">
      <w:pPr>
        <w:autoSpaceDE/>
        <w:autoSpaceDN/>
        <w:adjustRightInd/>
        <w:spacing w:before="3"/>
        <w:rPr>
          <w:sz w:val="30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AB3BBF" w:rsidRDefault="00AB3BBF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</w:p>
    <w:p w:rsidR="0077453A" w:rsidRPr="0077453A" w:rsidRDefault="0077453A" w:rsidP="0077453A">
      <w:pPr>
        <w:autoSpaceDE/>
        <w:autoSpaceDN/>
        <w:adjustRightInd/>
        <w:spacing w:line="322" w:lineRule="exact"/>
        <w:ind w:left="1002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lastRenderedPageBreak/>
        <w:t>В Учреждении разработаны внутренние локальные акты:</w:t>
      </w:r>
    </w:p>
    <w:p w:rsidR="0077453A" w:rsidRPr="0077453A" w:rsidRDefault="0077453A" w:rsidP="0077453A">
      <w:pPr>
        <w:numPr>
          <w:ilvl w:val="0"/>
          <w:numId w:val="31"/>
        </w:numPr>
        <w:tabs>
          <w:tab w:val="left" w:pos="1722"/>
        </w:tabs>
        <w:autoSpaceDE/>
        <w:autoSpaceDN/>
        <w:adjustRightInd/>
        <w:ind w:right="103" w:firstLine="0"/>
        <w:jc w:val="both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>регламентирующие управление Учреждением на  принципах единоначалия и</w:t>
      </w:r>
      <w:r w:rsidRPr="0077453A">
        <w:rPr>
          <w:spacing w:val="-36"/>
          <w:sz w:val="28"/>
          <w:szCs w:val="22"/>
          <w:lang w:eastAsia="en-US"/>
        </w:rPr>
        <w:t xml:space="preserve"> </w:t>
      </w:r>
      <w:r w:rsidRPr="0077453A">
        <w:rPr>
          <w:sz w:val="28"/>
          <w:szCs w:val="22"/>
          <w:lang w:eastAsia="en-US"/>
        </w:rPr>
        <w:t>самоуправления;</w:t>
      </w:r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</w:tabs>
        <w:autoSpaceDE/>
        <w:autoSpaceDN/>
        <w:adjustRightInd/>
        <w:spacing w:before="228" w:line="322" w:lineRule="exact"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регламентирующие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организационные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аспекты</w:t>
      </w:r>
      <w:proofErr w:type="spellEnd"/>
      <w:r w:rsidRPr="0077453A">
        <w:rPr>
          <w:spacing w:val="-32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деятельности</w:t>
      </w:r>
      <w:proofErr w:type="spellEnd"/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  <w:tab w:val="left" w:pos="3535"/>
          <w:tab w:val="left" w:pos="5285"/>
          <w:tab w:val="left" w:pos="5820"/>
          <w:tab w:val="left" w:pos="7709"/>
          <w:tab w:val="left" w:pos="9600"/>
        </w:tabs>
        <w:autoSpaceDE/>
        <w:autoSpaceDN/>
        <w:adjustRightInd/>
        <w:ind w:right="103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>регламентирующие</w:t>
      </w:r>
      <w:r w:rsidRPr="0077453A">
        <w:rPr>
          <w:sz w:val="28"/>
          <w:szCs w:val="22"/>
          <w:lang w:eastAsia="en-US"/>
        </w:rPr>
        <w:tab/>
        <w:t>открытость</w:t>
      </w:r>
      <w:r w:rsidRPr="0077453A">
        <w:rPr>
          <w:sz w:val="28"/>
          <w:szCs w:val="22"/>
          <w:lang w:eastAsia="en-US"/>
        </w:rPr>
        <w:tab/>
        <w:t>и</w:t>
      </w:r>
      <w:r w:rsidRPr="0077453A">
        <w:rPr>
          <w:sz w:val="28"/>
          <w:szCs w:val="22"/>
          <w:lang w:eastAsia="en-US"/>
        </w:rPr>
        <w:tab/>
        <w:t>доступность</w:t>
      </w:r>
      <w:r w:rsidRPr="0077453A">
        <w:rPr>
          <w:sz w:val="28"/>
          <w:szCs w:val="22"/>
          <w:lang w:eastAsia="en-US"/>
        </w:rPr>
        <w:tab/>
        <w:t>информации</w:t>
      </w:r>
      <w:r w:rsidRPr="0077453A">
        <w:rPr>
          <w:sz w:val="28"/>
          <w:szCs w:val="22"/>
          <w:lang w:eastAsia="en-US"/>
        </w:rPr>
        <w:tab/>
        <w:t>о деятельности</w:t>
      </w:r>
      <w:r w:rsidRPr="0077453A">
        <w:rPr>
          <w:spacing w:val="2"/>
          <w:sz w:val="28"/>
          <w:szCs w:val="22"/>
          <w:lang w:eastAsia="en-US"/>
        </w:rPr>
        <w:t xml:space="preserve"> </w:t>
      </w:r>
      <w:r w:rsidRPr="0077453A">
        <w:rPr>
          <w:sz w:val="28"/>
          <w:szCs w:val="22"/>
          <w:lang w:eastAsia="en-US"/>
        </w:rPr>
        <w:t>Учреждения</w:t>
      </w:r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</w:tabs>
        <w:autoSpaceDE/>
        <w:autoSpaceDN/>
        <w:adjustRightInd/>
        <w:ind w:right="102"/>
        <w:jc w:val="both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 xml:space="preserve">регламентирующие информационное и документальное обеспечение управления Учреждением для выработки единых требований к участникам </w:t>
      </w:r>
      <w:r w:rsidRPr="0077453A">
        <w:rPr>
          <w:spacing w:val="-3"/>
          <w:sz w:val="28"/>
          <w:szCs w:val="22"/>
          <w:lang w:eastAsia="en-US"/>
        </w:rPr>
        <w:t xml:space="preserve">образовательного </w:t>
      </w:r>
      <w:r w:rsidRPr="0077453A">
        <w:rPr>
          <w:sz w:val="28"/>
          <w:szCs w:val="22"/>
          <w:lang w:eastAsia="en-US"/>
        </w:rPr>
        <w:t xml:space="preserve">процесса в осуществлении диагностики </w:t>
      </w:r>
      <w:proofErr w:type="spellStart"/>
      <w:r w:rsidRPr="0077453A">
        <w:rPr>
          <w:spacing w:val="-3"/>
          <w:sz w:val="28"/>
          <w:szCs w:val="22"/>
          <w:lang w:eastAsia="en-US"/>
        </w:rPr>
        <w:t>внутришкольного</w:t>
      </w:r>
      <w:proofErr w:type="spellEnd"/>
      <w:r w:rsidRPr="0077453A">
        <w:rPr>
          <w:spacing w:val="-3"/>
          <w:sz w:val="28"/>
          <w:szCs w:val="22"/>
          <w:lang w:eastAsia="en-US"/>
        </w:rPr>
        <w:t xml:space="preserve"> контроля;</w:t>
      </w:r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</w:tabs>
        <w:autoSpaceDE/>
        <w:autoSpaceDN/>
        <w:adjustRightInd/>
        <w:spacing w:line="321" w:lineRule="exact"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регламентирующие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права</w:t>
      </w:r>
      <w:proofErr w:type="spellEnd"/>
      <w:r w:rsidRPr="0077453A">
        <w:rPr>
          <w:sz w:val="28"/>
          <w:szCs w:val="22"/>
          <w:lang w:val="en-US" w:eastAsia="en-US"/>
        </w:rPr>
        <w:t xml:space="preserve"> , </w:t>
      </w:r>
      <w:proofErr w:type="spellStart"/>
      <w:r w:rsidRPr="0077453A">
        <w:rPr>
          <w:sz w:val="28"/>
          <w:szCs w:val="22"/>
          <w:lang w:val="en-US" w:eastAsia="en-US"/>
        </w:rPr>
        <w:t>обязанности</w:t>
      </w:r>
      <w:proofErr w:type="spellEnd"/>
      <w:r w:rsidRPr="0077453A">
        <w:rPr>
          <w:sz w:val="28"/>
          <w:szCs w:val="22"/>
          <w:lang w:val="en-US" w:eastAsia="en-US"/>
        </w:rPr>
        <w:t xml:space="preserve">, </w:t>
      </w:r>
      <w:proofErr w:type="spellStart"/>
      <w:r w:rsidRPr="0077453A">
        <w:rPr>
          <w:sz w:val="28"/>
          <w:szCs w:val="22"/>
          <w:lang w:val="en-US" w:eastAsia="en-US"/>
        </w:rPr>
        <w:t>ответственность</w:t>
      </w:r>
      <w:proofErr w:type="spellEnd"/>
      <w:r w:rsidRPr="0077453A">
        <w:rPr>
          <w:spacing w:val="-29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pacing w:val="-3"/>
          <w:sz w:val="28"/>
          <w:szCs w:val="22"/>
          <w:lang w:val="en-US" w:eastAsia="en-US"/>
        </w:rPr>
        <w:t>работников</w:t>
      </w:r>
      <w:proofErr w:type="spellEnd"/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</w:tabs>
        <w:autoSpaceDE/>
        <w:autoSpaceDN/>
        <w:adjustRightInd/>
        <w:ind w:right="102"/>
        <w:jc w:val="both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 xml:space="preserve">отслеживающие эффективность работы педагогических </w:t>
      </w:r>
      <w:r w:rsidRPr="0077453A">
        <w:rPr>
          <w:spacing w:val="-3"/>
          <w:sz w:val="28"/>
          <w:szCs w:val="22"/>
          <w:lang w:eastAsia="en-US"/>
        </w:rPr>
        <w:t xml:space="preserve">работников </w:t>
      </w:r>
      <w:r w:rsidRPr="0077453A">
        <w:rPr>
          <w:sz w:val="28"/>
          <w:szCs w:val="22"/>
          <w:lang w:eastAsia="en-US"/>
        </w:rPr>
        <w:t>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</w:tabs>
        <w:autoSpaceDE/>
        <w:autoSpaceDN/>
        <w:adjustRightInd/>
        <w:ind w:right="101"/>
        <w:jc w:val="both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>регламентирующие стабильное функционирование Учреждения по вопросам укрепления материально-технической базы, ведению делопроизводства.</w:t>
      </w:r>
    </w:p>
    <w:p w:rsidR="004670D6" w:rsidRPr="0077453A" w:rsidRDefault="004670D6" w:rsidP="004670D6">
      <w:pPr>
        <w:numPr>
          <w:ilvl w:val="0"/>
          <w:numId w:val="31"/>
        </w:numPr>
        <w:tabs>
          <w:tab w:val="left" w:pos="822"/>
        </w:tabs>
        <w:autoSpaceDE/>
        <w:autoSpaceDN/>
        <w:adjustRightInd/>
        <w:spacing w:line="322" w:lineRule="exact"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иные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локальные</w:t>
      </w:r>
      <w:proofErr w:type="spellEnd"/>
      <w:r w:rsidRPr="0077453A">
        <w:rPr>
          <w:spacing w:val="-13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акты</w:t>
      </w:r>
      <w:proofErr w:type="spellEnd"/>
    </w:p>
    <w:p w:rsidR="004670D6" w:rsidRPr="0077453A" w:rsidRDefault="004670D6" w:rsidP="004670D6">
      <w:pPr>
        <w:autoSpaceDE/>
        <w:autoSpaceDN/>
        <w:adjustRightInd/>
        <w:rPr>
          <w:sz w:val="20"/>
          <w:szCs w:val="28"/>
          <w:lang w:eastAsia="en-US"/>
        </w:rPr>
      </w:pPr>
    </w:p>
    <w:p w:rsidR="004670D6" w:rsidRPr="0077453A" w:rsidRDefault="004670D6" w:rsidP="004670D6">
      <w:pPr>
        <w:autoSpaceDE/>
        <w:autoSpaceDN/>
        <w:adjustRightInd/>
        <w:spacing w:before="4" w:line="321" w:lineRule="exact"/>
        <w:ind w:left="102"/>
        <w:jc w:val="both"/>
        <w:outlineLvl w:val="1"/>
        <w:rPr>
          <w:b/>
          <w:bCs/>
          <w:sz w:val="28"/>
          <w:szCs w:val="28"/>
          <w:lang w:eastAsia="en-US"/>
        </w:rPr>
      </w:pPr>
      <w:r w:rsidRPr="0077453A">
        <w:rPr>
          <w:b/>
          <w:bCs/>
          <w:sz w:val="28"/>
          <w:szCs w:val="28"/>
          <w:lang w:eastAsia="en-US"/>
        </w:rPr>
        <w:t>Формы, обеспечивающие доступность и открытость информации:</w:t>
      </w:r>
    </w:p>
    <w:p w:rsidR="002A7A4A" w:rsidRPr="0077453A" w:rsidRDefault="002A7A4A" w:rsidP="002A7A4A">
      <w:pPr>
        <w:numPr>
          <w:ilvl w:val="0"/>
          <w:numId w:val="29"/>
        </w:numPr>
        <w:tabs>
          <w:tab w:val="left" w:pos="822"/>
        </w:tabs>
        <w:autoSpaceDE/>
        <w:autoSpaceDN/>
        <w:adjustRightInd/>
        <w:spacing w:before="2"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Сайт</w:t>
      </w:r>
      <w:proofErr w:type="spellEnd"/>
      <w:r w:rsidRPr="0077453A">
        <w:rPr>
          <w:spacing w:val="-1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учреждения</w:t>
      </w:r>
      <w:proofErr w:type="spellEnd"/>
      <w:r>
        <w:rPr>
          <w:sz w:val="28"/>
          <w:szCs w:val="22"/>
          <w:lang w:eastAsia="en-US"/>
        </w:rPr>
        <w:t xml:space="preserve"> в интернете</w:t>
      </w:r>
      <w:r w:rsidRPr="0077453A">
        <w:rPr>
          <w:sz w:val="28"/>
          <w:szCs w:val="22"/>
          <w:lang w:val="en-US" w:eastAsia="en-US"/>
        </w:rPr>
        <w:t>.</w:t>
      </w:r>
    </w:p>
    <w:p w:rsidR="004670D6" w:rsidRPr="002A7A4A" w:rsidRDefault="004670D6" w:rsidP="002A7A4A">
      <w:pPr>
        <w:tabs>
          <w:tab w:val="left" w:pos="822"/>
        </w:tabs>
        <w:autoSpaceDE/>
        <w:autoSpaceDN/>
        <w:adjustRightInd/>
        <w:spacing w:line="320" w:lineRule="exact"/>
        <w:ind w:left="102"/>
        <w:jc w:val="both"/>
        <w:rPr>
          <w:sz w:val="28"/>
          <w:szCs w:val="22"/>
          <w:lang w:eastAsia="en-US"/>
        </w:rPr>
      </w:pPr>
    </w:p>
    <w:p w:rsidR="004670D6" w:rsidRPr="0077453A" w:rsidRDefault="004670D6" w:rsidP="004670D6">
      <w:pPr>
        <w:numPr>
          <w:ilvl w:val="0"/>
          <w:numId w:val="29"/>
        </w:numPr>
        <w:tabs>
          <w:tab w:val="left" w:pos="822"/>
        </w:tabs>
        <w:autoSpaceDE/>
        <w:autoSpaceDN/>
        <w:adjustRightInd/>
        <w:spacing w:line="322" w:lineRule="exact"/>
        <w:jc w:val="both"/>
        <w:rPr>
          <w:sz w:val="28"/>
          <w:szCs w:val="22"/>
          <w:lang w:eastAsia="en-US"/>
        </w:rPr>
      </w:pPr>
      <w:r w:rsidRPr="0077453A">
        <w:rPr>
          <w:spacing w:val="-3"/>
          <w:sz w:val="28"/>
          <w:szCs w:val="22"/>
          <w:lang w:eastAsia="en-US"/>
        </w:rPr>
        <w:t xml:space="preserve">Ежегодные </w:t>
      </w:r>
      <w:r w:rsidRPr="0077453A">
        <w:rPr>
          <w:sz w:val="28"/>
          <w:szCs w:val="22"/>
          <w:lang w:eastAsia="en-US"/>
        </w:rPr>
        <w:t xml:space="preserve">отчеты перед </w:t>
      </w:r>
      <w:r w:rsidRPr="0077453A">
        <w:rPr>
          <w:spacing w:val="-3"/>
          <w:sz w:val="28"/>
          <w:szCs w:val="22"/>
          <w:lang w:eastAsia="en-US"/>
        </w:rPr>
        <w:t>родительской</w:t>
      </w:r>
      <w:r w:rsidRPr="0077453A">
        <w:rPr>
          <w:spacing w:val="8"/>
          <w:sz w:val="28"/>
          <w:szCs w:val="22"/>
          <w:lang w:eastAsia="en-US"/>
        </w:rPr>
        <w:t xml:space="preserve"> </w:t>
      </w:r>
      <w:r w:rsidRPr="0077453A">
        <w:rPr>
          <w:sz w:val="28"/>
          <w:szCs w:val="22"/>
          <w:lang w:eastAsia="en-US"/>
        </w:rPr>
        <w:t>общественностью.</w:t>
      </w:r>
    </w:p>
    <w:p w:rsidR="004670D6" w:rsidRPr="0077453A" w:rsidRDefault="004670D6" w:rsidP="004670D6">
      <w:pPr>
        <w:autoSpaceDE/>
        <w:autoSpaceDN/>
        <w:adjustRightInd/>
        <w:ind w:left="102" w:right="104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Наличие практики выявления общественного мнения по наиболее важным вопросам жизни Учреждения</w:t>
      </w:r>
    </w:p>
    <w:p w:rsidR="004670D6" w:rsidRPr="0077453A" w:rsidRDefault="004670D6" w:rsidP="002A7A4A">
      <w:pPr>
        <w:numPr>
          <w:ilvl w:val="0"/>
          <w:numId w:val="29"/>
        </w:numPr>
        <w:tabs>
          <w:tab w:val="left" w:pos="822"/>
        </w:tabs>
        <w:autoSpaceDE/>
        <w:autoSpaceDN/>
        <w:adjustRightInd/>
        <w:spacing w:line="321" w:lineRule="exact"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Интервьюирование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участников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pacing w:val="-3"/>
          <w:sz w:val="28"/>
          <w:szCs w:val="22"/>
          <w:lang w:val="en-US" w:eastAsia="en-US"/>
        </w:rPr>
        <w:t>образовательного</w:t>
      </w:r>
      <w:proofErr w:type="spellEnd"/>
      <w:r w:rsidRPr="0077453A">
        <w:rPr>
          <w:spacing w:val="-3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процесса</w:t>
      </w:r>
      <w:proofErr w:type="spellEnd"/>
      <w:r w:rsidRPr="0077453A">
        <w:rPr>
          <w:sz w:val="28"/>
          <w:szCs w:val="22"/>
          <w:lang w:val="en-US" w:eastAsia="en-US"/>
        </w:rPr>
        <w:t>.</w:t>
      </w:r>
    </w:p>
    <w:p w:rsidR="004670D6" w:rsidRPr="0077453A" w:rsidRDefault="004670D6" w:rsidP="002A7A4A">
      <w:pPr>
        <w:numPr>
          <w:ilvl w:val="0"/>
          <w:numId w:val="29"/>
        </w:numPr>
        <w:tabs>
          <w:tab w:val="left" w:pos="822"/>
        </w:tabs>
        <w:autoSpaceDE/>
        <w:autoSpaceDN/>
        <w:adjustRightInd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Анкетирование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pacing w:val="-3"/>
          <w:sz w:val="28"/>
          <w:szCs w:val="22"/>
          <w:lang w:val="en-US" w:eastAsia="en-US"/>
        </w:rPr>
        <w:t>участников</w:t>
      </w:r>
      <w:proofErr w:type="spellEnd"/>
      <w:r w:rsidRPr="0077453A">
        <w:rPr>
          <w:spacing w:val="-3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pacing w:val="-3"/>
          <w:sz w:val="28"/>
          <w:szCs w:val="22"/>
          <w:lang w:val="en-US" w:eastAsia="en-US"/>
        </w:rPr>
        <w:t>образовательного</w:t>
      </w:r>
      <w:proofErr w:type="spellEnd"/>
      <w:r w:rsidRPr="0077453A">
        <w:rPr>
          <w:spacing w:val="24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процесса</w:t>
      </w:r>
      <w:proofErr w:type="spellEnd"/>
      <w:r w:rsidRPr="0077453A">
        <w:rPr>
          <w:sz w:val="28"/>
          <w:szCs w:val="22"/>
          <w:lang w:val="en-US" w:eastAsia="en-US"/>
        </w:rPr>
        <w:t>.</w:t>
      </w:r>
    </w:p>
    <w:p w:rsidR="004670D6" w:rsidRPr="0077453A" w:rsidRDefault="004670D6" w:rsidP="002A7A4A">
      <w:pPr>
        <w:numPr>
          <w:ilvl w:val="0"/>
          <w:numId w:val="29"/>
        </w:numPr>
        <w:tabs>
          <w:tab w:val="left" w:pos="822"/>
        </w:tabs>
        <w:autoSpaceDE/>
        <w:autoSpaceDN/>
        <w:adjustRightInd/>
        <w:jc w:val="both"/>
        <w:rPr>
          <w:sz w:val="28"/>
          <w:szCs w:val="22"/>
          <w:lang w:val="en-US" w:eastAsia="en-US"/>
        </w:rPr>
      </w:pPr>
      <w:proofErr w:type="spellStart"/>
      <w:r w:rsidRPr="0077453A">
        <w:rPr>
          <w:sz w:val="28"/>
          <w:szCs w:val="22"/>
          <w:lang w:val="en-US" w:eastAsia="en-US"/>
        </w:rPr>
        <w:t>Дни</w:t>
      </w:r>
      <w:proofErr w:type="spellEnd"/>
      <w:r w:rsidRPr="0077453A">
        <w:rPr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открытых</w:t>
      </w:r>
      <w:proofErr w:type="spellEnd"/>
      <w:r w:rsidRPr="0077453A">
        <w:rPr>
          <w:spacing w:val="-13"/>
          <w:sz w:val="28"/>
          <w:szCs w:val="22"/>
          <w:lang w:val="en-US" w:eastAsia="en-US"/>
        </w:rPr>
        <w:t xml:space="preserve"> </w:t>
      </w:r>
      <w:proofErr w:type="spellStart"/>
      <w:r w:rsidRPr="0077453A">
        <w:rPr>
          <w:sz w:val="28"/>
          <w:szCs w:val="22"/>
          <w:lang w:val="en-US" w:eastAsia="en-US"/>
        </w:rPr>
        <w:t>дверей</w:t>
      </w:r>
      <w:proofErr w:type="spellEnd"/>
      <w:r w:rsidRPr="0077453A">
        <w:rPr>
          <w:sz w:val="28"/>
          <w:szCs w:val="22"/>
          <w:lang w:val="en-US" w:eastAsia="en-US"/>
        </w:rPr>
        <w:t>.</w:t>
      </w:r>
    </w:p>
    <w:p w:rsidR="004670D6" w:rsidRDefault="004670D6" w:rsidP="004670D6">
      <w:pPr>
        <w:autoSpaceDE/>
        <w:autoSpaceDN/>
        <w:adjustRightInd/>
        <w:spacing w:before="4" w:line="319" w:lineRule="exact"/>
        <w:ind w:left="102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4670D6" w:rsidRPr="0077453A" w:rsidRDefault="004670D6" w:rsidP="004670D6">
      <w:pPr>
        <w:autoSpaceDE/>
        <w:autoSpaceDN/>
        <w:adjustRightInd/>
        <w:spacing w:before="4" w:line="319" w:lineRule="exact"/>
        <w:ind w:left="102"/>
        <w:jc w:val="both"/>
        <w:outlineLvl w:val="1"/>
        <w:rPr>
          <w:b/>
          <w:bCs/>
          <w:sz w:val="28"/>
          <w:szCs w:val="28"/>
          <w:lang w:eastAsia="en-US"/>
        </w:rPr>
      </w:pPr>
      <w:r w:rsidRPr="0077453A">
        <w:rPr>
          <w:b/>
          <w:bCs/>
          <w:sz w:val="28"/>
          <w:szCs w:val="28"/>
          <w:lang w:eastAsia="en-US"/>
        </w:rPr>
        <w:t>Участие родителей в жизни Учреждения.</w:t>
      </w:r>
    </w:p>
    <w:p w:rsidR="004670D6" w:rsidRPr="0077453A" w:rsidRDefault="004670D6" w:rsidP="004670D6">
      <w:pPr>
        <w:numPr>
          <w:ilvl w:val="0"/>
          <w:numId w:val="30"/>
        </w:numPr>
        <w:tabs>
          <w:tab w:val="left" w:pos="822"/>
        </w:tabs>
        <w:autoSpaceDE/>
        <w:autoSpaceDN/>
        <w:adjustRightInd/>
        <w:spacing w:line="319" w:lineRule="exact"/>
        <w:ind w:left="822"/>
        <w:jc w:val="both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 xml:space="preserve">Участие в работе органов общественно- </w:t>
      </w:r>
      <w:r w:rsidRPr="0077453A">
        <w:rPr>
          <w:spacing w:val="-3"/>
          <w:sz w:val="28"/>
          <w:szCs w:val="22"/>
          <w:lang w:eastAsia="en-US"/>
        </w:rPr>
        <w:t>государственного</w:t>
      </w:r>
      <w:r w:rsidRPr="0077453A">
        <w:rPr>
          <w:spacing w:val="-6"/>
          <w:sz w:val="28"/>
          <w:szCs w:val="22"/>
          <w:lang w:eastAsia="en-US"/>
        </w:rPr>
        <w:t xml:space="preserve"> </w:t>
      </w:r>
      <w:r w:rsidRPr="0077453A">
        <w:rPr>
          <w:sz w:val="28"/>
          <w:szCs w:val="22"/>
          <w:lang w:eastAsia="en-US"/>
        </w:rPr>
        <w:t>управления.</w:t>
      </w:r>
    </w:p>
    <w:p w:rsidR="004670D6" w:rsidRPr="0077453A" w:rsidRDefault="004670D6" w:rsidP="004670D6">
      <w:pPr>
        <w:numPr>
          <w:ilvl w:val="0"/>
          <w:numId w:val="30"/>
        </w:numPr>
        <w:tabs>
          <w:tab w:val="left" w:pos="822"/>
          <w:tab w:val="left" w:pos="2129"/>
          <w:tab w:val="left" w:pos="2571"/>
          <w:tab w:val="left" w:pos="4489"/>
          <w:tab w:val="left" w:pos="6312"/>
          <w:tab w:val="left" w:pos="8134"/>
        </w:tabs>
        <w:autoSpaceDE/>
        <w:autoSpaceDN/>
        <w:adjustRightInd/>
        <w:ind w:right="105" w:firstLine="0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>Помощь</w:t>
      </w:r>
      <w:r w:rsidRPr="0077453A">
        <w:rPr>
          <w:sz w:val="28"/>
          <w:szCs w:val="22"/>
          <w:lang w:eastAsia="en-US"/>
        </w:rPr>
        <w:tab/>
        <w:t>в</w:t>
      </w:r>
      <w:r w:rsidRPr="0077453A">
        <w:rPr>
          <w:sz w:val="28"/>
          <w:szCs w:val="22"/>
          <w:lang w:eastAsia="en-US"/>
        </w:rPr>
        <w:tab/>
        <w:t>материально-</w:t>
      </w:r>
      <w:r w:rsidRPr="0077453A">
        <w:rPr>
          <w:sz w:val="28"/>
          <w:szCs w:val="22"/>
          <w:lang w:eastAsia="en-US"/>
        </w:rPr>
        <w:tab/>
      </w:r>
      <w:r w:rsidRPr="0077453A">
        <w:rPr>
          <w:spacing w:val="-3"/>
          <w:sz w:val="28"/>
          <w:szCs w:val="22"/>
          <w:lang w:eastAsia="en-US"/>
        </w:rPr>
        <w:t>техническом</w:t>
      </w:r>
      <w:r w:rsidRPr="0077453A">
        <w:rPr>
          <w:spacing w:val="-3"/>
          <w:sz w:val="28"/>
          <w:szCs w:val="22"/>
          <w:lang w:eastAsia="en-US"/>
        </w:rPr>
        <w:tab/>
      </w:r>
      <w:r w:rsidRPr="0077453A">
        <w:rPr>
          <w:sz w:val="28"/>
          <w:szCs w:val="22"/>
          <w:lang w:eastAsia="en-US"/>
        </w:rPr>
        <w:t>обеспечении</w:t>
      </w:r>
      <w:r w:rsidRPr="0077453A">
        <w:rPr>
          <w:sz w:val="28"/>
          <w:szCs w:val="22"/>
          <w:lang w:eastAsia="en-US"/>
        </w:rPr>
        <w:tab/>
        <w:t>деятельности Учреждения.</w:t>
      </w:r>
    </w:p>
    <w:p w:rsidR="004670D6" w:rsidRPr="0077453A" w:rsidRDefault="004670D6" w:rsidP="004670D6">
      <w:pPr>
        <w:numPr>
          <w:ilvl w:val="0"/>
          <w:numId w:val="30"/>
        </w:numPr>
        <w:tabs>
          <w:tab w:val="left" w:pos="822"/>
        </w:tabs>
        <w:autoSpaceDE/>
        <w:autoSpaceDN/>
        <w:adjustRightInd/>
        <w:spacing w:line="322" w:lineRule="exact"/>
        <w:ind w:left="822"/>
        <w:jc w:val="both"/>
        <w:rPr>
          <w:sz w:val="28"/>
          <w:szCs w:val="22"/>
          <w:lang w:eastAsia="en-US"/>
        </w:rPr>
      </w:pPr>
      <w:r w:rsidRPr="0077453A">
        <w:rPr>
          <w:sz w:val="28"/>
          <w:szCs w:val="22"/>
          <w:lang w:eastAsia="en-US"/>
        </w:rPr>
        <w:t xml:space="preserve">Помощь в организации и проведении </w:t>
      </w:r>
      <w:r w:rsidRPr="0077453A">
        <w:rPr>
          <w:spacing w:val="-3"/>
          <w:sz w:val="28"/>
          <w:szCs w:val="22"/>
          <w:lang w:eastAsia="en-US"/>
        </w:rPr>
        <w:t xml:space="preserve">коллективных </w:t>
      </w:r>
      <w:r w:rsidRPr="0077453A">
        <w:rPr>
          <w:sz w:val="28"/>
          <w:szCs w:val="22"/>
          <w:lang w:eastAsia="en-US"/>
        </w:rPr>
        <w:t>творческих</w:t>
      </w:r>
      <w:r w:rsidRPr="0077453A">
        <w:rPr>
          <w:spacing w:val="-15"/>
          <w:sz w:val="28"/>
          <w:szCs w:val="22"/>
          <w:lang w:eastAsia="en-US"/>
        </w:rPr>
        <w:t xml:space="preserve"> </w:t>
      </w:r>
      <w:r w:rsidRPr="0077453A">
        <w:rPr>
          <w:sz w:val="28"/>
          <w:szCs w:val="22"/>
          <w:lang w:eastAsia="en-US"/>
        </w:rPr>
        <w:t>дел.</w:t>
      </w:r>
    </w:p>
    <w:p w:rsidR="004670D6" w:rsidRPr="0077453A" w:rsidRDefault="004670D6" w:rsidP="004670D6">
      <w:pPr>
        <w:autoSpaceDE/>
        <w:autoSpaceDN/>
        <w:adjustRightInd/>
        <w:spacing w:before="1"/>
        <w:rPr>
          <w:sz w:val="28"/>
          <w:szCs w:val="28"/>
          <w:lang w:eastAsia="en-US"/>
        </w:rPr>
      </w:pPr>
    </w:p>
    <w:p w:rsidR="004670D6" w:rsidRPr="0077453A" w:rsidRDefault="004670D6" w:rsidP="004670D6">
      <w:pPr>
        <w:autoSpaceDE/>
        <w:autoSpaceDN/>
        <w:adjustRightInd/>
        <w:ind w:left="102" w:right="101" w:firstLine="707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Структура Учреждения состоит из отделений, которые объединяют преподавателей по одной образовательной области, осуществляющих проведение учебно-воспитательной, методической работы по одному или нескольким родственным учебным предметам и воспитательному направлению. Отделения создаются и ликвидируются на основании приказа директора по Учреждению.</w:t>
      </w:r>
    </w:p>
    <w:p w:rsidR="004670D6" w:rsidRPr="0077453A" w:rsidRDefault="00384F57" w:rsidP="004670D6">
      <w:pPr>
        <w:autoSpaceDE/>
        <w:autoSpaceDN/>
        <w:adjustRightInd/>
        <w:spacing w:before="2"/>
        <w:ind w:left="810" w:right="10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2018 -2019</w:t>
      </w:r>
      <w:r w:rsidR="004670D6">
        <w:rPr>
          <w:sz w:val="28"/>
          <w:szCs w:val="28"/>
          <w:lang w:eastAsia="en-US"/>
        </w:rPr>
        <w:t xml:space="preserve"> учебном году  </w:t>
      </w:r>
      <w:r w:rsidR="004670D6" w:rsidRPr="0077453A">
        <w:rPr>
          <w:sz w:val="28"/>
          <w:szCs w:val="28"/>
          <w:lang w:eastAsia="en-US"/>
        </w:rPr>
        <w:t>функционировали следующие отделения: Музыкальное отделение;</w:t>
      </w:r>
    </w:p>
    <w:p w:rsidR="004670D6" w:rsidRPr="0077453A" w:rsidRDefault="004670D6" w:rsidP="004670D6">
      <w:pPr>
        <w:autoSpaceDE/>
        <w:autoSpaceDN/>
        <w:adjustRightInd/>
        <w:spacing w:line="321" w:lineRule="exact"/>
        <w:ind w:left="810" w:right="104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Художественное отделение;</w:t>
      </w:r>
    </w:p>
    <w:p w:rsidR="004670D6" w:rsidRPr="0077453A" w:rsidRDefault="004670D6" w:rsidP="004670D6">
      <w:pPr>
        <w:autoSpaceDE/>
        <w:autoSpaceDN/>
        <w:adjustRightInd/>
        <w:spacing w:line="321" w:lineRule="exact"/>
        <w:ind w:left="810" w:right="104"/>
        <w:rPr>
          <w:sz w:val="28"/>
          <w:szCs w:val="28"/>
          <w:lang w:eastAsia="en-US"/>
        </w:rPr>
      </w:pPr>
      <w:proofErr w:type="spellStart"/>
      <w:r w:rsidRPr="0077453A">
        <w:rPr>
          <w:sz w:val="28"/>
          <w:szCs w:val="28"/>
          <w:lang w:eastAsia="en-US"/>
        </w:rPr>
        <w:t>Общеэстетическое</w:t>
      </w:r>
      <w:proofErr w:type="spellEnd"/>
      <w:r w:rsidRPr="0077453A">
        <w:rPr>
          <w:sz w:val="28"/>
          <w:szCs w:val="28"/>
          <w:lang w:eastAsia="en-US"/>
        </w:rPr>
        <w:t xml:space="preserve"> отделение</w:t>
      </w:r>
      <w:r w:rsidR="002A7A4A">
        <w:rPr>
          <w:sz w:val="28"/>
          <w:szCs w:val="28"/>
          <w:lang w:eastAsia="en-US"/>
        </w:rPr>
        <w:t xml:space="preserve"> (хореографическое направление)</w:t>
      </w:r>
      <w:r w:rsidRPr="0077453A">
        <w:rPr>
          <w:sz w:val="28"/>
          <w:szCs w:val="28"/>
          <w:lang w:eastAsia="en-US"/>
        </w:rPr>
        <w:t>.</w:t>
      </w:r>
    </w:p>
    <w:p w:rsidR="004670D6" w:rsidRPr="0077453A" w:rsidRDefault="004670D6" w:rsidP="004670D6">
      <w:pPr>
        <w:tabs>
          <w:tab w:val="left" w:pos="3138"/>
          <w:tab w:val="left" w:pos="4598"/>
          <w:tab w:val="left" w:pos="5308"/>
          <w:tab w:val="left" w:pos="7462"/>
          <w:tab w:val="left" w:pos="8031"/>
        </w:tabs>
        <w:autoSpaceDE/>
        <w:autoSpaceDN/>
        <w:adjustRightInd/>
        <w:spacing w:line="322" w:lineRule="exact"/>
        <w:ind w:left="810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Учреждение</w:t>
      </w:r>
      <w:r w:rsidRPr="0077453A">
        <w:rPr>
          <w:sz w:val="28"/>
          <w:szCs w:val="28"/>
          <w:lang w:eastAsia="en-US"/>
        </w:rPr>
        <w:tab/>
        <w:t>работает</w:t>
      </w:r>
      <w:r w:rsidRPr="0077453A">
        <w:rPr>
          <w:sz w:val="28"/>
          <w:szCs w:val="28"/>
          <w:lang w:eastAsia="en-US"/>
        </w:rPr>
        <w:tab/>
        <w:t>по</w:t>
      </w:r>
      <w:r w:rsidRPr="0077453A">
        <w:rPr>
          <w:sz w:val="28"/>
          <w:szCs w:val="28"/>
          <w:lang w:eastAsia="en-US"/>
        </w:rPr>
        <w:tab/>
      </w:r>
      <w:r w:rsidRPr="0077453A">
        <w:rPr>
          <w:spacing w:val="-3"/>
          <w:sz w:val="28"/>
          <w:szCs w:val="28"/>
          <w:lang w:eastAsia="en-US"/>
        </w:rPr>
        <w:t>согласованной</w:t>
      </w:r>
      <w:r w:rsidRPr="0077453A">
        <w:rPr>
          <w:spacing w:val="-3"/>
          <w:sz w:val="28"/>
          <w:szCs w:val="28"/>
          <w:lang w:eastAsia="en-US"/>
        </w:rPr>
        <w:tab/>
      </w:r>
      <w:r w:rsidRPr="0077453A">
        <w:rPr>
          <w:sz w:val="28"/>
          <w:szCs w:val="28"/>
          <w:lang w:eastAsia="en-US"/>
        </w:rPr>
        <w:t>и</w:t>
      </w:r>
      <w:r w:rsidRPr="0077453A">
        <w:rPr>
          <w:sz w:val="28"/>
          <w:szCs w:val="28"/>
          <w:lang w:eastAsia="en-US"/>
        </w:rPr>
        <w:tab/>
        <w:t>утвержденной</w:t>
      </w:r>
    </w:p>
    <w:p w:rsidR="004670D6" w:rsidRPr="0077453A" w:rsidRDefault="004670D6" w:rsidP="004670D6">
      <w:pPr>
        <w:autoSpaceDE/>
        <w:autoSpaceDN/>
        <w:adjustRightInd/>
        <w:ind w:left="102"/>
        <w:jc w:val="both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 xml:space="preserve">«Образовательной программе  </w:t>
      </w:r>
      <w:r w:rsidR="002A7A4A">
        <w:rPr>
          <w:spacing w:val="-5"/>
          <w:sz w:val="28"/>
          <w:szCs w:val="28"/>
          <w:lang w:eastAsia="en-US"/>
        </w:rPr>
        <w:t>МКУ</w:t>
      </w:r>
      <w:r w:rsidR="002A7A4A">
        <w:rPr>
          <w:sz w:val="28"/>
          <w:szCs w:val="28"/>
          <w:lang w:eastAsia="en-US"/>
        </w:rPr>
        <w:t>ДО</w:t>
      </w:r>
      <w:r w:rsidRPr="0077453A">
        <w:rPr>
          <w:sz w:val="28"/>
          <w:szCs w:val="28"/>
          <w:lang w:eastAsia="en-US"/>
        </w:rPr>
        <w:t xml:space="preserve"> </w:t>
      </w:r>
      <w:proofErr w:type="spellStart"/>
      <w:r w:rsidRPr="0077453A">
        <w:rPr>
          <w:spacing w:val="-3"/>
          <w:sz w:val="28"/>
          <w:szCs w:val="28"/>
          <w:lang w:eastAsia="en-US"/>
        </w:rPr>
        <w:t>Ново-Горкинск</w:t>
      </w:r>
      <w:r>
        <w:rPr>
          <w:spacing w:val="-3"/>
          <w:sz w:val="28"/>
          <w:szCs w:val="28"/>
          <w:lang w:eastAsia="en-US"/>
        </w:rPr>
        <w:t>ой</w:t>
      </w:r>
      <w:proofErr w:type="spellEnd"/>
      <w:r w:rsidR="002A7A4A">
        <w:rPr>
          <w:spacing w:val="-3"/>
          <w:sz w:val="28"/>
          <w:szCs w:val="28"/>
          <w:lang w:eastAsia="en-US"/>
        </w:rPr>
        <w:t xml:space="preserve"> </w:t>
      </w:r>
      <w:r w:rsidRPr="0077453A">
        <w:rPr>
          <w:spacing w:val="-3"/>
          <w:sz w:val="28"/>
          <w:szCs w:val="28"/>
          <w:lang w:eastAsia="en-US"/>
        </w:rPr>
        <w:t xml:space="preserve">ШИ» </w:t>
      </w:r>
      <w:r w:rsidRPr="0077453A">
        <w:rPr>
          <w:sz w:val="28"/>
          <w:szCs w:val="28"/>
          <w:lang w:eastAsia="en-US"/>
        </w:rPr>
        <w:t xml:space="preserve">, </w:t>
      </w:r>
      <w:r w:rsidRPr="0077453A">
        <w:rPr>
          <w:spacing w:val="63"/>
          <w:sz w:val="28"/>
          <w:szCs w:val="28"/>
          <w:lang w:eastAsia="en-US"/>
        </w:rPr>
        <w:t xml:space="preserve"> </w:t>
      </w:r>
      <w:r w:rsidRPr="0077453A">
        <w:rPr>
          <w:spacing w:val="-4"/>
          <w:sz w:val="28"/>
          <w:szCs w:val="28"/>
          <w:lang w:eastAsia="en-US"/>
        </w:rPr>
        <w:t>годовому</w:t>
      </w:r>
    </w:p>
    <w:p w:rsidR="0077453A" w:rsidRPr="0077453A" w:rsidRDefault="0077453A" w:rsidP="0077453A">
      <w:pPr>
        <w:autoSpaceDE/>
        <w:autoSpaceDN/>
        <w:adjustRightInd/>
        <w:jc w:val="both"/>
        <w:rPr>
          <w:sz w:val="28"/>
          <w:szCs w:val="22"/>
          <w:lang w:eastAsia="en-US"/>
        </w:rPr>
        <w:sectPr w:rsidR="0077453A" w:rsidRPr="0077453A">
          <w:pgSz w:w="11910" w:h="16840"/>
          <w:pgMar w:top="980" w:right="460" w:bottom="280" w:left="700" w:header="745" w:footer="0" w:gutter="0"/>
          <w:cols w:space="720"/>
        </w:sectPr>
      </w:pPr>
    </w:p>
    <w:p w:rsidR="004670D6" w:rsidRPr="0077453A" w:rsidRDefault="004670D6" w:rsidP="004670D6">
      <w:pPr>
        <w:autoSpaceDE/>
        <w:autoSpaceDN/>
        <w:adjustRightInd/>
        <w:spacing w:before="228" w:line="322" w:lineRule="exact"/>
        <w:ind w:left="102" w:right="104"/>
        <w:rPr>
          <w:sz w:val="28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lastRenderedPageBreak/>
        <w:t>плану работы.</w:t>
      </w:r>
    </w:p>
    <w:p w:rsidR="0077453A" w:rsidRPr="0077453A" w:rsidRDefault="004670D6" w:rsidP="004670D6">
      <w:pPr>
        <w:autoSpaceDE/>
        <w:autoSpaceDN/>
        <w:adjustRightInd/>
        <w:rPr>
          <w:sz w:val="20"/>
          <w:szCs w:val="28"/>
          <w:lang w:eastAsia="en-US"/>
        </w:rPr>
      </w:pPr>
      <w:r w:rsidRPr="0077453A">
        <w:rPr>
          <w:sz w:val="28"/>
          <w:szCs w:val="28"/>
          <w:lang w:eastAsia="en-US"/>
        </w:rPr>
        <w:t>Имеющаяся система взаимодействия обеспечивает жизнедеятельность всех структурных подразделений Учреждения и позволяет успешно вести образовательную деятельность в области художественного образования</w:t>
      </w:r>
      <w:r>
        <w:rPr>
          <w:sz w:val="28"/>
          <w:szCs w:val="28"/>
          <w:lang w:eastAsia="en-US"/>
        </w:rPr>
        <w:t>.</w:t>
      </w:r>
    </w:p>
    <w:p w:rsidR="004670D6" w:rsidRDefault="004670D6" w:rsidP="004670D6">
      <w:pPr>
        <w:pStyle w:val="aa"/>
        <w:suppressAutoHyphens w:val="0"/>
        <w:spacing w:line="240" w:lineRule="auto"/>
        <w:ind w:left="0"/>
        <w:contextualSpacing/>
        <w:rPr>
          <w:b/>
          <w:i/>
          <w:sz w:val="28"/>
          <w:szCs w:val="28"/>
        </w:rPr>
      </w:pPr>
    </w:p>
    <w:p w:rsidR="004670D6" w:rsidRDefault="004670D6" w:rsidP="004670D6">
      <w:pPr>
        <w:pStyle w:val="aa"/>
        <w:suppressAutoHyphens w:val="0"/>
        <w:spacing w:line="240" w:lineRule="auto"/>
        <w:ind w:left="0"/>
        <w:contextualSpacing/>
        <w:rPr>
          <w:b/>
          <w:i/>
          <w:sz w:val="28"/>
          <w:szCs w:val="28"/>
        </w:rPr>
      </w:pPr>
    </w:p>
    <w:p w:rsidR="004670D6" w:rsidRDefault="004670D6" w:rsidP="004670D6">
      <w:pPr>
        <w:pStyle w:val="aa"/>
        <w:suppressAutoHyphens w:val="0"/>
        <w:spacing w:line="240" w:lineRule="auto"/>
        <w:ind w:left="0"/>
        <w:contextualSpacing/>
        <w:rPr>
          <w:b/>
          <w:i/>
          <w:sz w:val="28"/>
          <w:szCs w:val="28"/>
        </w:rPr>
      </w:pPr>
    </w:p>
    <w:p w:rsidR="004670D6" w:rsidRPr="004670D6" w:rsidRDefault="004670D6" w:rsidP="004670D6">
      <w:pPr>
        <w:pStyle w:val="aa"/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670D6">
        <w:rPr>
          <w:rFonts w:ascii="Times New Roman" w:hAnsi="Times New Roman" w:cs="Times New Roman"/>
          <w:b/>
          <w:i/>
          <w:sz w:val="28"/>
          <w:szCs w:val="28"/>
        </w:rPr>
        <w:t>Цели и задачи образовательного процесса</w:t>
      </w:r>
    </w:p>
    <w:p w:rsidR="004670D6" w:rsidRPr="007B21E0" w:rsidRDefault="004670D6" w:rsidP="004670D6">
      <w:pPr>
        <w:tabs>
          <w:tab w:val="left" w:pos="1100"/>
        </w:tabs>
        <w:jc w:val="both"/>
        <w:rPr>
          <w:b/>
          <w:sz w:val="18"/>
          <w:szCs w:val="16"/>
        </w:rPr>
      </w:pPr>
    </w:p>
    <w:p w:rsidR="004670D6" w:rsidRPr="007B21E0" w:rsidRDefault="004670D6" w:rsidP="004670D6">
      <w:pPr>
        <w:tabs>
          <w:tab w:val="left" w:pos="1100"/>
        </w:tabs>
        <w:ind w:firstLine="550"/>
        <w:jc w:val="both"/>
        <w:rPr>
          <w:sz w:val="28"/>
        </w:rPr>
      </w:pPr>
      <w:r w:rsidRPr="007B21E0">
        <w:rPr>
          <w:sz w:val="28"/>
        </w:rPr>
        <w:t xml:space="preserve">Учреждение создано в целях осуществления образовательного процесса по дополнительному образованию, реализующего дополнительные образовательные программы в области искусства и культуры и обеспечивающего воспитание обучающихся, а также создание условий для всестороннего развития личности и выбора будущей профессии в области искусства и культуры. Осуществляет свою деятельность в соответствии с предметом и целями деятельности, определенными действующим законодательством и Уставом </w:t>
      </w:r>
      <w:r>
        <w:rPr>
          <w:sz w:val="28"/>
        </w:rPr>
        <w:t>Учреждения</w:t>
      </w:r>
      <w:r w:rsidRPr="007B21E0">
        <w:rPr>
          <w:sz w:val="28"/>
        </w:rPr>
        <w:t>.</w:t>
      </w:r>
    </w:p>
    <w:p w:rsidR="004670D6" w:rsidRPr="007B21E0" w:rsidRDefault="004670D6" w:rsidP="004670D6">
      <w:pPr>
        <w:tabs>
          <w:tab w:val="left" w:pos="1100"/>
        </w:tabs>
        <w:ind w:firstLine="550"/>
        <w:jc w:val="both"/>
        <w:rPr>
          <w:sz w:val="28"/>
        </w:rPr>
      </w:pPr>
    </w:p>
    <w:p w:rsidR="004670D6" w:rsidRPr="007B21E0" w:rsidRDefault="004670D6" w:rsidP="004670D6">
      <w:pPr>
        <w:tabs>
          <w:tab w:val="left" w:pos="1100"/>
        </w:tabs>
        <w:ind w:firstLine="550"/>
        <w:jc w:val="both"/>
        <w:rPr>
          <w:sz w:val="28"/>
        </w:rPr>
      </w:pPr>
      <w:r>
        <w:rPr>
          <w:sz w:val="28"/>
        </w:rPr>
        <w:t>Для достижения целей школа искусств</w:t>
      </w:r>
      <w:r w:rsidRPr="007B21E0">
        <w:rPr>
          <w:sz w:val="28"/>
        </w:rPr>
        <w:t xml:space="preserve"> осуществляет следующие виды деятельности:</w:t>
      </w:r>
    </w:p>
    <w:p w:rsidR="004670D6" w:rsidRPr="007B21E0" w:rsidRDefault="004670D6" w:rsidP="004670D6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Реализация </w:t>
      </w: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образовательных </w:t>
      </w:r>
      <w:proofErr w:type="spellStart"/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общеразвивающих</w:t>
      </w:r>
      <w:proofErr w:type="spellEnd"/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</w:t>
      </w: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программ по дополнительному образованию по видам искусств с целью</w:t>
      </w:r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обеспечения доступности и качества дополнительного образования,</w:t>
      </w: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удовлетворения потребностей обучающихся;</w:t>
      </w:r>
    </w:p>
    <w:p w:rsidR="004670D6" w:rsidRPr="007B21E0" w:rsidRDefault="004670D6" w:rsidP="004670D6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выявление одаренных и способных детей, создание условий для развития индивидуальных способностей ребенка;</w:t>
      </w:r>
    </w:p>
    <w:p w:rsidR="004670D6" w:rsidRPr="007B21E0" w:rsidRDefault="004670D6" w:rsidP="004670D6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создание максимально благоприятных условий для разностороннего развития личности, интеграции личности в национальную и мировую культуру;</w:t>
      </w:r>
    </w:p>
    <w:p w:rsidR="004670D6" w:rsidRPr="007B21E0" w:rsidRDefault="004670D6" w:rsidP="004670D6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создание основы подготовки к занятиям художественным творчеством для осознанного выбора и последующего освоения профессиональных образовательных программ, воспитание трудолюбия, уважения к правам, свободам человека, любви к природе, Родине, семье, гражданственности, взаимопонимания и сотрудничества между людьми, народами независимо от расовой, национальной, этнической, религиозной и социальной принадлежности, учитывающих разнообразие мировоззренческих подходов и способствующих реализации права обучающихся на свободный выбор мнений и убеждений;</w:t>
      </w:r>
    </w:p>
    <w:p w:rsidR="0077453A" w:rsidRPr="0077453A" w:rsidRDefault="0077453A" w:rsidP="0077453A">
      <w:pPr>
        <w:autoSpaceDE/>
        <w:autoSpaceDN/>
        <w:adjustRightInd/>
        <w:jc w:val="both"/>
        <w:rPr>
          <w:sz w:val="22"/>
          <w:szCs w:val="22"/>
          <w:lang w:eastAsia="en-US"/>
        </w:rPr>
        <w:sectPr w:rsidR="0077453A" w:rsidRPr="0077453A">
          <w:pgSz w:w="11910" w:h="16840"/>
          <w:pgMar w:top="980" w:right="460" w:bottom="280" w:left="1600" w:header="745" w:footer="0" w:gutter="0"/>
          <w:cols w:space="720"/>
        </w:sectPr>
      </w:pPr>
    </w:p>
    <w:p w:rsidR="0030167D" w:rsidRPr="007B21E0" w:rsidRDefault="0030167D" w:rsidP="0030167D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lastRenderedPageBreak/>
        <w:t xml:space="preserve">организация </w:t>
      </w:r>
      <w:proofErr w:type="spellStart"/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профориентационной</w:t>
      </w:r>
      <w:proofErr w:type="spellEnd"/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 работы;</w:t>
      </w:r>
    </w:p>
    <w:p w:rsidR="0030167D" w:rsidRPr="007B21E0" w:rsidRDefault="0030167D" w:rsidP="0030167D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организация и участие в смотрах, конкурсах, фестивалях;</w:t>
      </w:r>
    </w:p>
    <w:p w:rsidR="0030167D" w:rsidRPr="007B21E0" w:rsidRDefault="0030167D" w:rsidP="0030167D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разработка и подготовка к изданию методических работ преподавателей и сотрудников Учреждения, адаптированных, модифицированных и авторских образовательных программ;</w:t>
      </w:r>
    </w:p>
    <w:p w:rsidR="0030167D" w:rsidRPr="007B21E0" w:rsidRDefault="0030167D" w:rsidP="0030167D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организация и проведения семинаров, встреч, мастер-классов по обмену опытом;</w:t>
      </w:r>
    </w:p>
    <w:p w:rsidR="0030167D" w:rsidRPr="007B21E0" w:rsidRDefault="0030167D" w:rsidP="0030167D">
      <w:pPr>
        <w:pStyle w:val="aa"/>
        <w:numPr>
          <w:ilvl w:val="0"/>
          <w:numId w:val="8"/>
        </w:numPr>
        <w:tabs>
          <w:tab w:val="left" w:pos="1100"/>
        </w:tabs>
        <w:suppressAutoHyphens w:val="0"/>
        <w:spacing w:after="200"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оказание посреднических услуг.</w:t>
      </w:r>
    </w:p>
    <w:p w:rsidR="00DD0CE3" w:rsidRPr="007B21E0" w:rsidRDefault="005D398C" w:rsidP="00DD0CE3">
      <w:pPr>
        <w:pStyle w:val="aa"/>
        <w:tabs>
          <w:tab w:val="left" w:pos="1380"/>
        </w:tabs>
        <w:suppressAutoHyphens w:val="0"/>
        <w:spacing w:line="240" w:lineRule="auto"/>
        <w:ind w:left="284" w:firstLine="567"/>
        <w:contextualSpacing/>
        <w:jc w:val="both"/>
        <w:rPr>
          <w:rStyle w:val="FontStyle21"/>
          <w:rFonts w:cs="Times New Roman"/>
          <w:b w:val="0"/>
          <w:i w:val="0"/>
          <w:color w:val="auto"/>
          <w:kern w:val="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Учреждение </w:t>
      </w:r>
      <w:r w:rsidR="0030167D"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может осуществлять приносящую доходы деятельность в соответствии с Уставом </w:t>
      </w:r>
      <w:r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>Учреждения</w:t>
      </w:r>
      <w:r w:rsidR="0030167D" w:rsidRPr="007B21E0">
        <w:rPr>
          <w:rFonts w:ascii="Times New Roman" w:hAnsi="Times New Roman" w:cs="Times New Roman"/>
          <w:color w:val="auto"/>
          <w:kern w:val="0"/>
          <w:sz w:val="28"/>
          <w:szCs w:val="24"/>
          <w:lang w:eastAsia="ru-RU"/>
        </w:rPr>
        <w:t xml:space="preserve">. </w:t>
      </w:r>
    </w:p>
    <w:p w:rsidR="0030167D" w:rsidRDefault="0030167D">
      <w:pPr>
        <w:pStyle w:val="Style5"/>
        <w:widowControl/>
        <w:spacing w:before="77"/>
        <w:ind w:left="3139"/>
        <w:jc w:val="both"/>
        <w:rPr>
          <w:rStyle w:val="FontStyle21"/>
          <w:bCs/>
          <w:iCs/>
          <w:szCs w:val="30"/>
        </w:rPr>
      </w:pPr>
    </w:p>
    <w:p w:rsidR="00D02D6F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C6495A" w:rsidRDefault="00C6495A" w:rsidP="00C6495A">
      <w:pPr>
        <w:rPr>
          <w:b/>
          <w:sz w:val="32"/>
          <w:szCs w:val="32"/>
        </w:rPr>
      </w:pPr>
      <w:r w:rsidRPr="009F580C">
        <w:rPr>
          <w:b/>
          <w:sz w:val="32"/>
          <w:szCs w:val="32"/>
        </w:rPr>
        <w:t xml:space="preserve">Контингент </w:t>
      </w:r>
      <w:r>
        <w:rPr>
          <w:b/>
          <w:sz w:val="32"/>
          <w:szCs w:val="32"/>
        </w:rPr>
        <w:t>учащихся МКУДО НОВО-ГОРКИНСКОЙ ШИ</w:t>
      </w:r>
    </w:p>
    <w:p w:rsidR="00C6495A" w:rsidRDefault="005C02B0" w:rsidP="00C649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конец 2019 -2020</w:t>
      </w:r>
      <w:r w:rsidR="00384F57">
        <w:rPr>
          <w:b/>
          <w:sz w:val="32"/>
          <w:szCs w:val="32"/>
        </w:rPr>
        <w:t xml:space="preserve"> учебного</w:t>
      </w:r>
      <w:r w:rsidR="00C6495A" w:rsidRPr="009F580C">
        <w:rPr>
          <w:b/>
          <w:sz w:val="32"/>
          <w:szCs w:val="32"/>
        </w:rPr>
        <w:t xml:space="preserve"> года</w:t>
      </w:r>
    </w:p>
    <w:p w:rsidR="00384F57" w:rsidRDefault="00384F57" w:rsidP="00C6495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1322"/>
        <w:gridCol w:w="1411"/>
        <w:gridCol w:w="1387"/>
        <w:gridCol w:w="1888"/>
        <w:gridCol w:w="1902"/>
      </w:tblGrid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Отделения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Отсев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Выпуск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План приёма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894513" w:rsidRDefault="005C02B0" w:rsidP="004D7F57">
            <w:pPr>
              <w:jc w:val="center"/>
              <w:rPr>
                <w:sz w:val="28"/>
                <w:szCs w:val="28"/>
              </w:rPr>
            </w:pPr>
            <w:r w:rsidRPr="00894513">
              <w:rPr>
                <w:sz w:val="28"/>
                <w:szCs w:val="28"/>
              </w:rPr>
              <w:t xml:space="preserve">Общий контингент на конец </w:t>
            </w:r>
          </w:p>
          <w:p w:rsidR="005C02B0" w:rsidRPr="00894513" w:rsidRDefault="005C02B0" w:rsidP="004D7F57">
            <w:pPr>
              <w:jc w:val="center"/>
              <w:rPr>
                <w:sz w:val="28"/>
                <w:szCs w:val="28"/>
              </w:rPr>
            </w:pPr>
            <w:r w:rsidRPr="00894513">
              <w:rPr>
                <w:sz w:val="28"/>
                <w:szCs w:val="28"/>
              </w:rPr>
              <w:t>текущего учебного года</w:t>
            </w:r>
          </w:p>
          <w:p w:rsidR="005C02B0" w:rsidRPr="00E36CA8" w:rsidRDefault="005C02B0" w:rsidP="004D7F57">
            <w:pPr>
              <w:rPr>
                <w:sz w:val="28"/>
                <w:szCs w:val="28"/>
              </w:rPr>
            </w:pPr>
            <w:r w:rsidRPr="00894513">
              <w:rPr>
                <w:sz w:val="28"/>
                <w:szCs w:val="28"/>
              </w:rPr>
              <w:t>(с учётом выпускников)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894513" w:rsidRDefault="005C02B0" w:rsidP="004D7F57">
            <w:pPr>
              <w:rPr>
                <w:sz w:val="28"/>
                <w:szCs w:val="28"/>
              </w:rPr>
            </w:pPr>
            <w:r w:rsidRPr="00894513">
              <w:rPr>
                <w:sz w:val="28"/>
                <w:szCs w:val="28"/>
              </w:rPr>
              <w:t xml:space="preserve">Планируемый контингент на начало нового </w:t>
            </w:r>
          </w:p>
          <w:p w:rsidR="005C02B0" w:rsidRPr="00E36CA8" w:rsidRDefault="005C02B0" w:rsidP="004D7F57">
            <w:pPr>
              <w:rPr>
                <w:sz w:val="28"/>
                <w:szCs w:val="28"/>
              </w:rPr>
            </w:pPr>
            <w:r w:rsidRPr="00894513">
              <w:rPr>
                <w:sz w:val="28"/>
                <w:szCs w:val="28"/>
              </w:rPr>
              <w:t>учебного года</w:t>
            </w:r>
          </w:p>
        </w:tc>
      </w:tr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Фортепиано</w:t>
            </w:r>
          </w:p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Гармонь</w:t>
            </w:r>
          </w:p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Гитара</w:t>
            </w:r>
          </w:p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Художественное отделение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BE44AC" w:rsidRDefault="005C02B0" w:rsidP="004D7F5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C02B0" w:rsidRPr="00E36CA8" w:rsidTr="004D7F57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rPr>
                <w:sz w:val="28"/>
                <w:szCs w:val="28"/>
              </w:rPr>
            </w:pPr>
            <w:r w:rsidRPr="00E36CA8">
              <w:rPr>
                <w:sz w:val="28"/>
                <w:szCs w:val="28"/>
              </w:rPr>
              <w:t>В С Е Г 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B0" w:rsidRPr="00E36CA8" w:rsidRDefault="005C02B0" w:rsidP="004D7F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384F57" w:rsidRPr="009F580C" w:rsidRDefault="00384F57" w:rsidP="00C6495A">
      <w:pPr>
        <w:rPr>
          <w:b/>
          <w:sz w:val="32"/>
          <w:szCs w:val="3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9110DC" w:rsidRDefault="009110DC" w:rsidP="009110DC">
      <w:pPr>
        <w:widowControl/>
        <w:tabs>
          <w:tab w:val="left" w:pos="1665"/>
        </w:tabs>
        <w:spacing w:after="245" w:line="1" w:lineRule="exact"/>
        <w:rPr>
          <w:sz w:val="2"/>
          <w:szCs w:val="2"/>
        </w:rPr>
      </w:pPr>
    </w:p>
    <w:p w:rsidR="00AD7B1D" w:rsidRPr="003C2FA1" w:rsidRDefault="00AD7B1D" w:rsidP="00AD7B1D">
      <w:pPr>
        <w:jc w:val="center"/>
        <w:rPr>
          <w:sz w:val="28"/>
          <w:szCs w:val="28"/>
        </w:rPr>
      </w:pPr>
      <w:r w:rsidRPr="003C2FA1">
        <w:rPr>
          <w:b/>
          <w:bCs/>
          <w:sz w:val="28"/>
          <w:szCs w:val="28"/>
        </w:rPr>
        <w:t xml:space="preserve">Характеристика контингента </w:t>
      </w:r>
      <w:r>
        <w:rPr>
          <w:b/>
          <w:bCs/>
          <w:sz w:val="28"/>
          <w:szCs w:val="28"/>
        </w:rPr>
        <w:t>об</w:t>
      </w:r>
      <w:r w:rsidRPr="003C2FA1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3C2FA1">
        <w:rPr>
          <w:b/>
          <w:bCs/>
          <w:sz w:val="28"/>
          <w:szCs w:val="28"/>
        </w:rPr>
        <w:t>щихся</w:t>
      </w:r>
    </w:p>
    <w:p w:rsidR="00AD7B1D" w:rsidRPr="003C2FA1" w:rsidRDefault="00AD7B1D" w:rsidP="00AD7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Учреждение</w:t>
      </w:r>
      <w:r w:rsidRPr="003C2FA1">
        <w:rPr>
          <w:sz w:val="28"/>
          <w:szCs w:val="28"/>
        </w:rPr>
        <w:t xml:space="preserve"> осуществляется в соответствии с Уставом и</w:t>
      </w:r>
      <w:r>
        <w:rPr>
          <w:sz w:val="28"/>
          <w:szCs w:val="28"/>
        </w:rPr>
        <w:t xml:space="preserve"> Положением о приеме детей в МКУДО</w:t>
      </w:r>
      <w:r w:rsidRPr="003C2F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Ново-Горкинскую</w:t>
      </w:r>
      <w:proofErr w:type="spellEnd"/>
      <w:r>
        <w:rPr>
          <w:sz w:val="28"/>
          <w:szCs w:val="28"/>
        </w:rPr>
        <w:t xml:space="preserve">  школу</w:t>
      </w:r>
      <w:r w:rsidRPr="003C2FA1">
        <w:rPr>
          <w:sz w:val="28"/>
          <w:szCs w:val="28"/>
        </w:rPr>
        <w:t xml:space="preserve"> искусств, рассмотренном на заседании Педагогического совета </w:t>
      </w:r>
      <w:r>
        <w:rPr>
          <w:sz w:val="28"/>
          <w:szCs w:val="28"/>
        </w:rPr>
        <w:t>и утвержденного директором Учреждения</w:t>
      </w:r>
      <w:r w:rsidRPr="003C2FA1">
        <w:rPr>
          <w:sz w:val="28"/>
          <w:szCs w:val="28"/>
        </w:rPr>
        <w:t>.</w:t>
      </w:r>
    </w:p>
    <w:p w:rsidR="00AD7B1D" w:rsidRDefault="00AD7B1D" w:rsidP="00AD7B1D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Несмотря на разные возможности, индивидуальные особенности  и способности, в </w:t>
      </w:r>
      <w:r>
        <w:rPr>
          <w:sz w:val="28"/>
          <w:szCs w:val="28"/>
        </w:rPr>
        <w:t>Учреждении принимаются все желающие</w:t>
      </w:r>
      <w:r w:rsidRPr="003C2FA1">
        <w:rPr>
          <w:sz w:val="28"/>
          <w:szCs w:val="28"/>
        </w:rPr>
        <w:t xml:space="preserve">, без исключения, </w:t>
      </w:r>
      <w:r>
        <w:rPr>
          <w:sz w:val="28"/>
          <w:szCs w:val="28"/>
        </w:rPr>
        <w:t xml:space="preserve">так как главным в работе педагогического коллектива является </w:t>
      </w:r>
      <w:r w:rsidRPr="003C2FA1">
        <w:rPr>
          <w:sz w:val="28"/>
          <w:szCs w:val="28"/>
        </w:rPr>
        <w:t xml:space="preserve">воспитание и общее развитие ребенка через искусство, а развить способности в той или иной мере можно у каждого </w:t>
      </w:r>
      <w:r>
        <w:rPr>
          <w:sz w:val="28"/>
          <w:szCs w:val="28"/>
        </w:rPr>
        <w:t>об</w:t>
      </w:r>
      <w:r w:rsidRPr="003C2FA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2FA1">
        <w:rPr>
          <w:sz w:val="28"/>
          <w:szCs w:val="28"/>
        </w:rPr>
        <w:t>щегося  путем индивидуального подхода.</w:t>
      </w:r>
    </w:p>
    <w:p w:rsidR="00AD7B1D" w:rsidRPr="003C2FA1" w:rsidRDefault="00AD7B1D" w:rsidP="00AD7B1D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>Возраст детей, принимаемых на обучение, зависит от срока реализации о</w:t>
      </w:r>
      <w:r>
        <w:rPr>
          <w:sz w:val="28"/>
          <w:szCs w:val="28"/>
        </w:rPr>
        <w:t>бразовательных программ и начинается с 6 лет по основным программам.</w:t>
      </w:r>
    </w:p>
    <w:p w:rsidR="00AD7B1D" w:rsidRDefault="00AD7B1D" w:rsidP="00AD7B1D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>Квота на обучение на бюджетном отделении определяется муниципальным задани</w:t>
      </w:r>
      <w:r w:rsidR="000A3C29">
        <w:rPr>
          <w:sz w:val="28"/>
          <w:szCs w:val="28"/>
        </w:rPr>
        <w:t>ем и составляет 75</w:t>
      </w:r>
      <w:r>
        <w:rPr>
          <w:sz w:val="28"/>
          <w:szCs w:val="28"/>
        </w:rPr>
        <w:t xml:space="preserve"> человек. </w:t>
      </w:r>
    </w:p>
    <w:p w:rsidR="001C0E5B" w:rsidRPr="003C2FA1" w:rsidRDefault="000A3C29" w:rsidP="000A3C2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Анализ выпуска:   В этом году в школе   выпускников нет</w:t>
      </w:r>
    </w:p>
    <w:p w:rsidR="00AD7B1D" w:rsidRPr="003C2FA1" w:rsidRDefault="00AD7B1D" w:rsidP="00AD7B1D">
      <w:pPr>
        <w:jc w:val="both"/>
        <w:rPr>
          <w:b/>
          <w:bCs/>
          <w:sz w:val="28"/>
          <w:szCs w:val="28"/>
        </w:rPr>
      </w:pPr>
    </w:p>
    <w:p w:rsidR="00AD7B1D" w:rsidRDefault="00AD7B1D" w:rsidP="00AD7B1D">
      <w:pPr>
        <w:shd w:val="clear" w:color="auto" w:fill="FFFFFF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Сохранность контингента</w:t>
      </w:r>
    </w:p>
    <w:p w:rsidR="00AD7B1D" w:rsidRDefault="00AD7B1D" w:rsidP="00AD7B1D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5C02B0" w:rsidRPr="005C02B0" w:rsidRDefault="00AD7B1D" w:rsidP="005C02B0">
      <w:pPr>
        <w:rPr>
          <w:b/>
          <w:sz w:val="28"/>
          <w:szCs w:val="28"/>
          <w:lang w:eastAsia="en-US"/>
        </w:rPr>
      </w:pPr>
      <w:r w:rsidRPr="00F73D96">
        <w:rPr>
          <w:sz w:val="28"/>
          <w:szCs w:val="28"/>
        </w:rPr>
        <w:t xml:space="preserve">Мониторинг сохранности контингента </w:t>
      </w:r>
      <w:r w:rsidR="005C02B0">
        <w:rPr>
          <w:sz w:val="28"/>
          <w:szCs w:val="28"/>
        </w:rPr>
        <w:t>обучающихся  в 2019-2020</w:t>
      </w:r>
      <w:r>
        <w:rPr>
          <w:sz w:val="28"/>
          <w:szCs w:val="28"/>
        </w:rPr>
        <w:t xml:space="preserve"> учебном году </w:t>
      </w:r>
      <w:r w:rsidRPr="00F73D96">
        <w:rPr>
          <w:sz w:val="28"/>
          <w:szCs w:val="28"/>
        </w:rPr>
        <w:t xml:space="preserve">показал, что контингент в течение года </w:t>
      </w:r>
      <w:r w:rsidR="00C2100A">
        <w:rPr>
          <w:sz w:val="28"/>
          <w:szCs w:val="28"/>
        </w:rPr>
        <w:t xml:space="preserve">относительно </w:t>
      </w:r>
      <w:r w:rsidRPr="00F73D96">
        <w:rPr>
          <w:sz w:val="28"/>
          <w:szCs w:val="28"/>
        </w:rPr>
        <w:t xml:space="preserve">стабилен. </w:t>
      </w:r>
      <w:r w:rsidR="000A3C29">
        <w:rPr>
          <w:color w:val="000000"/>
          <w:sz w:val="28"/>
          <w:szCs w:val="28"/>
          <w:shd w:val="clear" w:color="auto" w:fill="FFFFFF"/>
        </w:rPr>
        <w:t xml:space="preserve"> </w:t>
      </w:r>
      <w:r w:rsidR="005C02B0" w:rsidRPr="005C02B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Отсев  составляет 5 человек. По результатам опроса причиной выбытия в основном является плохая успеваемость в общеобразовательной школе, 2 человека уехали жить в другой город.</w:t>
      </w:r>
    </w:p>
    <w:p w:rsidR="000A3C29" w:rsidRPr="00C2100A" w:rsidRDefault="000A3C29" w:rsidP="000A3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2100A">
        <w:rPr>
          <w:sz w:val="28"/>
          <w:szCs w:val="28"/>
        </w:rPr>
        <w:t xml:space="preserve"> После окончания основного курса учащиеся, собирающиеся поступать в </w:t>
      </w:r>
      <w:proofErr w:type="spellStart"/>
      <w:r w:rsidRPr="00C2100A"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 xml:space="preserve">, </w:t>
      </w:r>
      <w:r w:rsidRPr="00C2100A">
        <w:rPr>
          <w:sz w:val="28"/>
          <w:szCs w:val="28"/>
        </w:rPr>
        <w:t xml:space="preserve"> учатся по программе профориентации нужное количество лет.</w:t>
      </w:r>
    </w:p>
    <w:p w:rsidR="00AD7B1D" w:rsidRDefault="00AD7B1D" w:rsidP="00AD7B1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sz w:val="28"/>
          <w:szCs w:val="28"/>
          <w:lang w:eastAsia="ru-RU"/>
        </w:rPr>
        <w:t>          Работа по сохранению контингента из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год ведется целенаправленно 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и систематически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используются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 xml:space="preserve"> такие методы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формы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, как индивидуально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личностный подход  к  каждому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 xml:space="preserve">,  внеклассные  мероприятия,  родительские собрания с концертами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щихся, открытые уроки для родителей, дни открытых дверей. </w:t>
      </w:r>
    </w:p>
    <w:p w:rsidR="00AD7B1D" w:rsidRDefault="00AD7B1D" w:rsidP="00AD7B1D">
      <w:pPr>
        <w:pStyle w:val="aa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sz w:val="28"/>
          <w:szCs w:val="28"/>
          <w:lang w:eastAsia="ru-RU"/>
        </w:rPr>
        <w:t xml:space="preserve">Активная концертная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 xml:space="preserve">, успешное участие 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щихся в фестивалях,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х, выставках различного уровня 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 xml:space="preserve">тся плодотворной и целенаправленной работой по сохранению контингента и  по набору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sz w:val="28"/>
          <w:szCs w:val="28"/>
          <w:lang w:eastAsia="ru-RU"/>
        </w:rPr>
        <w:t>щихся.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Многолетняя работа над этим вопросом принесла свои плоды.</w:t>
      </w:r>
      <w:r w:rsidRPr="001072B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1072B0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Движение детей происходит в основном по объективным причинам: смена места жительства, по состоянию здоровья,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другие семейные причины.</w:t>
      </w:r>
      <w:r w:rsidRPr="001072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D7B1D" w:rsidRDefault="00AD7B1D" w:rsidP="00AD7B1D">
      <w:pPr>
        <w:pStyle w:val="aa"/>
        <w:tabs>
          <w:tab w:val="left" w:pos="1380"/>
        </w:tabs>
        <w:suppressAutoHyphens w:val="0"/>
        <w:spacing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D7B1D" w:rsidRDefault="00AD7B1D" w:rsidP="00AD7B1D">
      <w:pPr>
        <w:pStyle w:val="aa"/>
        <w:tabs>
          <w:tab w:val="left" w:pos="1380"/>
        </w:tabs>
        <w:suppressAutoHyphens w:val="0"/>
        <w:spacing w:line="240" w:lineRule="auto"/>
        <w:ind w:left="0" w:firstLine="550"/>
        <w:contextualSpacing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AD7B1D" w:rsidRDefault="00AD7B1D" w:rsidP="00AD7B1D">
      <w:pPr>
        <w:pStyle w:val="aa"/>
        <w:tabs>
          <w:tab w:val="left" w:pos="1380"/>
        </w:tabs>
        <w:suppressAutoHyphens w:val="0"/>
        <w:spacing w:line="240" w:lineRule="auto"/>
        <w:ind w:left="0" w:firstLine="550"/>
        <w:contextualSpacing/>
        <w:jc w:val="both"/>
        <w:rPr>
          <w:rFonts w:ascii="Times New Roman" w:hAnsi="Times New Roman" w:cs="Times New Roman"/>
          <w:b/>
          <w:i/>
          <w:color w:val="auto"/>
          <w:kern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32"/>
          <w:szCs w:val="32"/>
          <w:lang w:eastAsia="ru-RU"/>
        </w:rPr>
        <w:t xml:space="preserve">           </w:t>
      </w:r>
    </w:p>
    <w:p w:rsidR="00AD7B1D" w:rsidRDefault="00AD7B1D" w:rsidP="00AD7B1D">
      <w:pPr>
        <w:pStyle w:val="aa"/>
        <w:tabs>
          <w:tab w:val="left" w:pos="1380"/>
        </w:tabs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                       </w:t>
      </w:r>
    </w:p>
    <w:p w:rsidR="000A3C29" w:rsidRDefault="000A3C29" w:rsidP="00567BBE">
      <w:pPr>
        <w:autoSpaceDE/>
        <w:autoSpaceDN/>
        <w:adjustRightInd/>
        <w:spacing w:before="38"/>
        <w:ind w:left="242"/>
        <w:outlineLvl w:val="0"/>
        <w:rPr>
          <w:b/>
          <w:bCs/>
          <w:sz w:val="32"/>
          <w:szCs w:val="32"/>
          <w:lang w:eastAsia="en-US"/>
        </w:rPr>
      </w:pPr>
    </w:p>
    <w:p w:rsidR="000A3C29" w:rsidRDefault="000A3C29" w:rsidP="00567BBE">
      <w:pPr>
        <w:autoSpaceDE/>
        <w:autoSpaceDN/>
        <w:adjustRightInd/>
        <w:spacing w:before="38"/>
        <w:ind w:left="242"/>
        <w:outlineLvl w:val="0"/>
        <w:rPr>
          <w:b/>
          <w:bCs/>
          <w:sz w:val="32"/>
          <w:szCs w:val="32"/>
          <w:lang w:eastAsia="en-US"/>
        </w:rPr>
      </w:pPr>
    </w:p>
    <w:p w:rsidR="00567BBE" w:rsidRPr="00567BBE" w:rsidRDefault="00567BBE" w:rsidP="00567BBE">
      <w:pPr>
        <w:autoSpaceDE/>
        <w:autoSpaceDN/>
        <w:adjustRightInd/>
        <w:spacing w:before="38"/>
        <w:ind w:left="242"/>
        <w:outlineLvl w:val="0"/>
        <w:rPr>
          <w:b/>
          <w:bCs/>
          <w:sz w:val="32"/>
          <w:szCs w:val="32"/>
          <w:lang w:eastAsia="en-US"/>
        </w:rPr>
      </w:pPr>
      <w:r w:rsidRPr="00567BBE">
        <w:rPr>
          <w:b/>
          <w:bCs/>
          <w:sz w:val="32"/>
          <w:szCs w:val="32"/>
          <w:lang w:eastAsia="en-US"/>
        </w:rPr>
        <w:lastRenderedPageBreak/>
        <w:t>Социальный паспорт семей обучающихся:</w:t>
      </w:r>
    </w:p>
    <w:p w:rsidR="00567BBE" w:rsidRPr="00567BBE" w:rsidRDefault="00567BBE" w:rsidP="00567BBE">
      <w:pPr>
        <w:autoSpaceDE/>
        <w:autoSpaceDN/>
        <w:adjustRightInd/>
        <w:spacing w:before="2"/>
        <w:rPr>
          <w:b/>
          <w:sz w:val="31"/>
          <w:szCs w:val="28"/>
          <w:lang w:eastAsia="en-US"/>
        </w:rPr>
      </w:pPr>
    </w:p>
    <w:p w:rsidR="00567BBE" w:rsidRPr="00567BBE" w:rsidRDefault="00567BBE" w:rsidP="00567BBE">
      <w:pPr>
        <w:autoSpaceDE/>
        <w:autoSpaceDN/>
        <w:adjustRightInd/>
        <w:ind w:left="885"/>
        <w:rPr>
          <w:sz w:val="32"/>
          <w:szCs w:val="22"/>
          <w:lang w:eastAsia="en-US"/>
        </w:rPr>
      </w:pPr>
      <w:r w:rsidRPr="00567BBE">
        <w:rPr>
          <w:sz w:val="32"/>
          <w:szCs w:val="22"/>
          <w:lang w:eastAsia="en-US"/>
        </w:rPr>
        <w:t>Количество семей – 64 из них</w:t>
      </w:r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1"/>
        <w:ind w:hanging="42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Полных</w:t>
      </w:r>
      <w:proofErr w:type="spellEnd"/>
      <w:r w:rsidRPr="00567BBE">
        <w:rPr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семей</w:t>
      </w:r>
      <w:proofErr w:type="spellEnd"/>
      <w:r w:rsidRPr="00567BBE">
        <w:rPr>
          <w:spacing w:val="-3"/>
          <w:sz w:val="32"/>
          <w:szCs w:val="22"/>
          <w:lang w:val="en-US" w:eastAsia="en-US"/>
        </w:rPr>
        <w:t xml:space="preserve"> </w:t>
      </w:r>
      <w:r w:rsidRPr="00567BBE">
        <w:rPr>
          <w:sz w:val="32"/>
          <w:szCs w:val="22"/>
          <w:lang w:val="en-US" w:eastAsia="en-US"/>
        </w:rPr>
        <w:t>–</w:t>
      </w:r>
      <w:r w:rsidRPr="00567BBE">
        <w:rPr>
          <w:sz w:val="32"/>
          <w:szCs w:val="22"/>
          <w:lang w:eastAsia="en-US"/>
        </w:rPr>
        <w:t>52</w:t>
      </w:r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198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Неполных</w:t>
      </w:r>
      <w:proofErr w:type="spellEnd"/>
      <w:r w:rsidRPr="00567BBE">
        <w:rPr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семей</w:t>
      </w:r>
      <w:proofErr w:type="spellEnd"/>
      <w:r w:rsidRPr="00567BBE">
        <w:rPr>
          <w:sz w:val="32"/>
          <w:szCs w:val="22"/>
          <w:lang w:val="en-US" w:eastAsia="en-US"/>
        </w:rPr>
        <w:t xml:space="preserve"> – 1</w:t>
      </w:r>
      <w:r w:rsidRPr="00567BBE">
        <w:rPr>
          <w:sz w:val="32"/>
          <w:szCs w:val="22"/>
          <w:lang w:eastAsia="en-US"/>
        </w:rPr>
        <w:t>2</w:t>
      </w:r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201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Многодетных</w:t>
      </w:r>
      <w:proofErr w:type="spellEnd"/>
      <w:r w:rsidRPr="00567BBE">
        <w:rPr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семей</w:t>
      </w:r>
      <w:proofErr w:type="spellEnd"/>
      <w:r w:rsidRPr="00567BBE">
        <w:rPr>
          <w:sz w:val="32"/>
          <w:szCs w:val="22"/>
          <w:lang w:val="en-US" w:eastAsia="en-US"/>
        </w:rPr>
        <w:t xml:space="preserve"> – </w:t>
      </w:r>
      <w:r w:rsidRPr="00567BBE">
        <w:rPr>
          <w:sz w:val="32"/>
          <w:szCs w:val="22"/>
          <w:lang w:eastAsia="en-US"/>
        </w:rPr>
        <w:t>3</w:t>
      </w:r>
      <w:r w:rsidRPr="00567BBE">
        <w:rPr>
          <w:spacing w:val="-6"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чел</w:t>
      </w:r>
      <w:proofErr w:type="spellEnd"/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201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Дети</w:t>
      </w:r>
      <w:proofErr w:type="spellEnd"/>
      <w:r w:rsidRPr="00567BBE">
        <w:rPr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под</w:t>
      </w:r>
      <w:proofErr w:type="spellEnd"/>
      <w:r w:rsidRPr="00567BBE">
        <w:rPr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опекой</w:t>
      </w:r>
      <w:proofErr w:type="spellEnd"/>
      <w:r w:rsidRPr="00567BBE">
        <w:rPr>
          <w:sz w:val="32"/>
          <w:szCs w:val="22"/>
          <w:lang w:val="en-US" w:eastAsia="en-US"/>
        </w:rPr>
        <w:t xml:space="preserve"> –</w:t>
      </w:r>
      <w:r w:rsidRPr="00567BBE">
        <w:rPr>
          <w:sz w:val="32"/>
          <w:szCs w:val="22"/>
          <w:lang w:eastAsia="en-US"/>
        </w:rPr>
        <w:t>3</w:t>
      </w:r>
      <w:r w:rsidRPr="00567BBE">
        <w:rPr>
          <w:spacing w:val="-7"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чел</w:t>
      </w:r>
      <w:proofErr w:type="spellEnd"/>
      <w:r w:rsidRPr="00567BBE">
        <w:rPr>
          <w:sz w:val="32"/>
          <w:szCs w:val="22"/>
          <w:lang w:val="en-US" w:eastAsia="en-US"/>
        </w:rPr>
        <w:t>.</w:t>
      </w:r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198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Дети-инвалиды</w:t>
      </w:r>
      <w:proofErr w:type="spellEnd"/>
      <w:r w:rsidRPr="00567BBE">
        <w:rPr>
          <w:sz w:val="32"/>
          <w:szCs w:val="22"/>
          <w:lang w:val="en-US" w:eastAsia="en-US"/>
        </w:rPr>
        <w:t xml:space="preserve"> – 0</w:t>
      </w:r>
      <w:r w:rsidRPr="00567BBE">
        <w:rPr>
          <w:spacing w:val="-7"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чел</w:t>
      </w:r>
      <w:proofErr w:type="spellEnd"/>
      <w:r w:rsidRPr="00567BBE">
        <w:rPr>
          <w:sz w:val="32"/>
          <w:szCs w:val="22"/>
          <w:lang w:val="en-US" w:eastAsia="en-US"/>
        </w:rPr>
        <w:t>.</w:t>
      </w:r>
    </w:p>
    <w:p w:rsidR="00567BBE" w:rsidRPr="00567BBE" w:rsidRDefault="00567BBE" w:rsidP="00567BBE">
      <w:pPr>
        <w:autoSpaceDE/>
        <w:autoSpaceDN/>
        <w:adjustRightInd/>
        <w:spacing w:before="208" w:line="364" w:lineRule="exact"/>
        <w:ind w:left="885"/>
        <w:rPr>
          <w:b/>
          <w:sz w:val="32"/>
          <w:szCs w:val="22"/>
          <w:lang w:val="en-US" w:eastAsia="en-US"/>
        </w:rPr>
      </w:pPr>
      <w:proofErr w:type="spellStart"/>
      <w:r w:rsidRPr="00567BBE">
        <w:rPr>
          <w:b/>
          <w:sz w:val="32"/>
          <w:szCs w:val="22"/>
          <w:lang w:val="en-US" w:eastAsia="en-US"/>
        </w:rPr>
        <w:t>Образование</w:t>
      </w:r>
      <w:proofErr w:type="spellEnd"/>
      <w:r w:rsidRPr="00567BBE">
        <w:rPr>
          <w:b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b/>
          <w:sz w:val="32"/>
          <w:szCs w:val="22"/>
          <w:lang w:val="en-US" w:eastAsia="en-US"/>
        </w:rPr>
        <w:t>родителей</w:t>
      </w:r>
      <w:proofErr w:type="spellEnd"/>
      <w:r w:rsidRPr="00567BBE">
        <w:rPr>
          <w:b/>
          <w:sz w:val="32"/>
          <w:szCs w:val="22"/>
          <w:lang w:val="en-US" w:eastAsia="en-US"/>
        </w:rPr>
        <w:t>:</w:t>
      </w:r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line="364" w:lineRule="exact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Неполное</w:t>
      </w:r>
      <w:proofErr w:type="spellEnd"/>
      <w:r w:rsidRPr="00567BBE">
        <w:rPr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среднее</w:t>
      </w:r>
      <w:proofErr w:type="spellEnd"/>
      <w:r w:rsidRPr="00567BBE">
        <w:rPr>
          <w:sz w:val="32"/>
          <w:szCs w:val="22"/>
          <w:lang w:val="en-US" w:eastAsia="en-US"/>
        </w:rPr>
        <w:t xml:space="preserve"> – 0</w:t>
      </w:r>
      <w:r w:rsidRPr="00567BBE">
        <w:rPr>
          <w:spacing w:val="-5"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чел</w:t>
      </w:r>
      <w:proofErr w:type="spellEnd"/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201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Среднее</w:t>
      </w:r>
      <w:proofErr w:type="spellEnd"/>
      <w:r w:rsidRPr="00567BBE">
        <w:rPr>
          <w:sz w:val="32"/>
          <w:szCs w:val="22"/>
          <w:lang w:val="en-US" w:eastAsia="en-US"/>
        </w:rPr>
        <w:t xml:space="preserve"> – 12</w:t>
      </w:r>
      <w:r w:rsidRPr="00567BBE">
        <w:rPr>
          <w:spacing w:val="-5"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чел</w:t>
      </w:r>
      <w:proofErr w:type="spellEnd"/>
    </w:p>
    <w:p w:rsidR="00567BBE" w:rsidRP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201"/>
        <w:ind w:left="885"/>
        <w:rPr>
          <w:sz w:val="32"/>
          <w:szCs w:val="22"/>
          <w:lang w:val="en-US" w:eastAsia="en-US"/>
        </w:rPr>
      </w:pPr>
      <w:proofErr w:type="spellStart"/>
      <w:r w:rsidRPr="00567BBE">
        <w:rPr>
          <w:sz w:val="32"/>
          <w:szCs w:val="22"/>
          <w:lang w:val="en-US" w:eastAsia="en-US"/>
        </w:rPr>
        <w:t>Средне-специальное</w:t>
      </w:r>
      <w:proofErr w:type="spellEnd"/>
      <w:r w:rsidRPr="00567BBE">
        <w:rPr>
          <w:sz w:val="32"/>
          <w:szCs w:val="22"/>
          <w:lang w:val="en-US" w:eastAsia="en-US"/>
        </w:rPr>
        <w:t xml:space="preserve"> – </w:t>
      </w:r>
      <w:r w:rsidRPr="00567BBE">
        <w:rPr>
          <w:sz w:val="32"/>
          <w:szCs w:val="22"/>
          <w:lang w:eastAsia="en-US"/>
        </w:rPr>
        <w:t>82</w:t>
      </w:r>
      <w:r w:rsidRPr="00567BBE">
        <w:rPr>
          <w:spacing w:val="-6"/>
          <w:sz w:val="32"/>
          <w:szCs w:val="22"/>
          <w:lang w:val="en-US" w:eastAsia="en-US"/>
        </w:rPr>
        <w:t xml:space="preserve"> </w:t>
      </w:r>
      <w:proofErr w:type="spellStart"/>
      <w:r w:rsidRPr="00567BBE">
        <w:rPr>
          <w:sz w:val="32"/>
          <w:szCs w:val="22"/>
          <w:lang w:val="en-US" w:eastAsia="en-US"/>
        </w:rPr>
        <w:t>чел</w:t>
      </w:r>
      <w:proofErr w:type="spellEnd"/>
    </w:p>
    <w:p w:rsidR="00567BBE" w:rsidRDefault="00567BBE" w:rsidP="00567BBE">
      <w:pPr>
        <w:numPr>
          <w:ilvl w:val="1"/>
          <w:numId w:val="30"/>
        </w:numPr>
        <w:tabs>
          <w:tab w:val="left" w:pos="886"/>
        </w:tabs>
        <w:autoSpaceDE/>
        <w:autoSpaceDN/>
        <w:adjustRightInd/>
        <w:spacing w:before="198" w:line="372" w:lineRule="auto"/>
        <w:ind w:right="4483" w:hanging="425"/>
        <w:rPr>
          <w:sz w:val="32"/>
          <w:szCs w:val="22"/>
          <w:lang w:eastAsia="en-US"/>
        </w:rPr>
      </w:pPr>
      <w:r w:rsidRPr="00567BBE">
        <w:rPr>
          <w:sz w:val="32"/>
          <w:szCs w:val="22"/>
          <w:lang w:eastAsia="en-US"/>
        </w:rPr>
        <w:t>Незаконченное высшее – 4 чел Высшее – 26</w:t>
      </w:r>
      <w:r w:rsidRPr="00567BBE">
        <w:rPr>
          <w:spacing w:val="-5"/>
          <w:sz w:val="32"/>
          <w:szCs w:val="22"/>
          <w:lang w:eastAsia="en-US"/>
        </w:rPr>
        <w:t xml:space="preserve"> </w:t>
      </w:r>
      <w:r w:rsidRPr="00567BBE">
        <w:rPr>
          <w:sz w:val="32"/>
          <w:szCs w:val="22"/>
          <w:lang w:eastAsia="en-US"/>
        </w:rPr>
        <w:t>чел.</w:t>
      </w:r>
    </w:p>
    <w:p w:rsidR="005C02B0" w:rsidRPr="005C02B0" w:rsidRDefault="005C02B0" w:rsidP="005C02B0">
      <w:pPr>
        <w:pStyle w:val="aa"/>
        <w:ind w:left="1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02B0">
        <w:rPr>
          <w:rFonts w:ascii="Times New Roman" w:hAnsi="Times New Roman" w:cs="Times New Roman"/>
          <w:b/>
          <w:sz w:val="32"/>
          <w:szCs w:val="32"/>
        </w:rPr>
        <w:t>Информация об учащихся, которые планировали поступать в 2020 году.</w:t>
      </w:r>
    </w:p>
    <w:p w:rsidR="005C02B0" w:rsidRPr="005C02B0" w:rsidRDefault="005C02B0" w:rsidP="005C02B0">
      <w:pPr>
        <w:pStyle w:val="aa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74" w:type="dxa"/>
        <w:tblLook w:val="04A0"/>
      </w:tblPr>
      <w:tblGrid>
        <w:gridCol w:w="484"/>
        <w:gridCol w:w="1832"/>
        <w:gridCol w:w="1959"/>
        <w:gridCol w:w="2497"/>
        <w:gridCol w:w="2591"/>
      </w:tblGrid>
      <w:tr w:rsidR="005C02B0" w:rsidRPr="005C02B0" w:rsidTr="004D7F57">
        <w:tc>
          <w:tcPr>
            <w:tcW w:w="484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959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2552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Наименование СПО, ВПО</w:t>
            </w:r>
          </w:p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(с указанием города)</w:t>
            </w:r>
          </w:p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Отделение (инструмент), специальность</w:t>
            </w:r>
          </w:p>
        </w:tc>
      </w:tr>
      <w:tr w:rsidR="005C02B0" w:rsidRPr="005C02B0" w:rsidTr="004D7F57">
        <w:tc>
          <w:tcPr>
            <w:tcW w:w="484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92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Шмелева Дарья</w:t>
            </w:r>
          </w:p>
        </w:tc>
        <w:tc>
          <w:tcPr>
            <w:tcW w:w="1959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Волкова С.Г.</w:t>
            </w:r>
          </w:p>
        </w:tc>
        <w:tc>
          <w:tcPr>
            <w:tcW w:w="2552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Ивановское художественное училище им. М.И. Малютина</w:t>
            </w:r>
          </w:p>
        </w:tc>
        <w:tc>
          <w:tcPr>
            <w:tcW w:w="2693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Дизайн среды</w:t>
            </w:r>
          </w:p>
        </w:tc>
      </w:tr>
      <w:tr w:rsidR="005C02B0" w:rsidRPr="005C02B0" w:rsidTr="004D7F57">
        <w:tc>
          <w:tcPr>
            <w:tcW w:w="484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92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2B0"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 w:rsidRPr="005C02B0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59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Волкова С.Г.</w:t>
            </w:r>
          </w:p>
        </w:tc>
        <w:tc>
          <w:tcPr>
            <w:tcW w:w="2552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Ивановское художественное училище им. М.И. Малютина</w:t>
            </w:r>
          </w:p>
        </w:tc>
        <w:tc>
          <w:tcPr>
            <w:tcW w:w="2693" w:type="dxa"/>
          </w:tcPr>
          <w:p w:rsidR="005C02B0" w:rsidRPr="005C02B0" w:rsidRDefault="005C02B0" w:rsidP="004D7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2B0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</w:tr>
    </w:tbl>
    <w:p w:rsidR="00567BBE" w:rsidRDefault="00567BBE" w:rsidP="00567BBE">
      <w:pPr>
        <w:tabs>
          <w:tab w:val="left" w:pos="886"/>
        </w:tabs>
        <w:autoSpaceDE/>
        <w:autoSpaceDN/>
        <w:adjustRightInd/>
        <w:spacing w:before="198" w:line="372" w:lineRule="auto"/>
        <w:ind w:right="4483"/>
        <w:rPr>
          <w:sz w:val="32"/>
          <w:szCs w:val="22"/>
          <w:lang w:eastAsia="en-US"/>
        </w:rPr>
      </w:pPr>
    </w:p>
    <w:p w:rsidR="005C02B0" w:rsidRPr="005C02B0" w:rsidRDefault="005C02B0" w:rsidP="00567BBE">
      <w:pPr>
        <w:tabs>
          <w:tab w:val="left" w:pos="886"/>
        </w:tabs>
        <w:autoSpaceDE/>
        <w:autoSpaceDN/>
        <w:adjustRightInd/>
        <w:spacing w:before="198" w:line="372" w:lineRule="auto"/>
        <w:ind w:right="4483"/>
        <w:rPr>
          <w:sz w:val="32"/>
          <w:szCs w:val="22"/>
          <w:lang w:eastAsia="en-US"/>
        </w:rPr>
      </w:pPr>
    </w:p>
    <w:p w:rsidR="00567BBE" w:rsidRPr="00567BBE" w:rsidRDefault="00567BBE" w:rsidP="00567BBE">
      <w:pPr>
        <w:tabs>
          <w:tab w:val="left" w:pos="886"/>
        </w:tabs>
        <w:autoSpaceDE/>
        <w:autoSpaceDN/>
        <w:adjustRightInd/>
        <w:spacing w:before="198" w:line="372" w:lineRule="auto"/>
        <w:ind w:right="4483"/>
        <w:rPr>
          <w:b/>
          <w:sz w:val="32"/>
          <w:szCs w:val="22"/>
          <w:lang w:eastAsia="en-US"/>
        </w:rPr>
      </w:pPr>
      <w:r>
        <w:rPr>
          <w:b/>
          <w:sz w:val="32"/>
          <w:szCs w:val="22"/>
          <w:lang w:eastAsia="en-US"/>
        </w:rPr>
        <w:lastRenderedPageBreak/>
        <w:t xml:space="preserve">                    </w:t>
      </w:r>
      <w:r w:rsidRPr="00567BBE">
        <w:rPr>
          <w:b/>
          <w:sz w:val="32"/>
          <w:szCs w:val="22"/>
          <w:lang w:eastAsia="en-US"/>
        </w:rPr>
        <w:t>Кадровый состав</w:t>
      </w:r>
    </w:p>
    <w:tbl>
      <w:tblPr>
        <w:tblW w:w="0" w:type="auto"/>
        <w:tblInd w:w="118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5"/>
        <w:gridCol w:w="2345"/>
        <w:gridCol w:w="2345"/>
        <w:gridCol w:w="2325"/>
      </w:tblGrid>
      <w:tr w:rsidR="000E73B7" w:rsidRPr="003D704C" w:rsidTr="003D704C">
        <w:trPr>
          <w:trHeight w:hRule="exact" w:val="1207"/>
        </w:trPr>
        <w:tc>
          <w:tcPr>
            <w:tcW w:w="2325" w:type="dxa"/>
            <w:tcBorders>
              <w:left w:val="single" w:sz="6" w:space="0" w:color="EFEFEF"/>
              <w:bottom w:val="single" w:sz="12" w:space="0" w:color="9F9F9F"/>
            </w:tcBorders>
          </w:tcPr>
          <w:p w:rsidR="00567BBE" w:rsidRPr="003D704C" w:rsidRDefault="00567BBE" w:rsidP="003D704C">
            <w:pPr>
              <w:autoSpaceDE/>
              <w:autoSpaceDN/>
              <w:adjustRightInd/>
              <w:spacing w:before="105"/>
              <w:ind w:left="102" w:right="118"/>
              <w:jc w:val="both"/>
              <w:rPr>
                <w:sz w:val="28"/>
                <w:szCs w:val="22"/>
                <w:lang w:eastAsia="en-US"/>
              </w:rPr>
            </w:pPr>
            <w:r w:rsidRPr="003D704C">
              <w:rPr>
                <w:sz w:val="28"/>
                <w:szCs w:val="22"/>
                <w:lang w:eastAsia="en-US"/>
              </w:rPr>
              <w:t>Сведения по общему составу работников:</w:t>
            </w:r>
          </w:p>
        </w:tc>
        <w:tc>
          <w:tcPr>
            <w:tcW w:w="2345" w:type="dxa"/>
            <w:tcBorders>
              <w:bottom w:val="single" w:sz="12" w:space="0" w:color="9F9F9F"/>
            </w:tcBorders>
          </w:tcPr>
          <w:p w:rsidR="00567BBE" w:rsidRPr="003D704C" w:rsidRDefault="00567BBE" w:rsidP="003D704C">
            <w:pPr>
              <w:autoSpaceDE/>
              <w:autoSpaceDN/>
              <w:adjustRightInd/>
              <w:spacing w:before="105"/>
              <w:ind w:left="103" w:right="89"/>
              <w:rPr>
                <w:sz w:val="28"/>
                <w:szCs w:val="22"/>
                <w:lang w:val="en-US" w:eastAsia="en-US"/>
              </w:rPr>
            </w:pPr>
            <w:proofErr w:type="spellStart"/>
            <w:r w:rsidRPr="003D704C">
              <w:rPr>
                <w:sz w:val="28"/>
                <w:szCs w:val="22"/>
                <w:lang w:val="en-US" w:eastAsia="en-US"/>
              </w:rPr>
              <w:t>Общее</w:t>
            </w:r>
            <w:proofErr w:type="spellEnd"/>
            <w:r w:rsidRPr="003D704C">
              <w:rPr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D704C">
              <w:rPr>
                <w:sz w:val="28"/>
                <w:szCs w:val="22"/>
                <w:lang w:val="en-US" w:eastAsia="en-US"/>
              </w:rPr>
              <w:t>количество</w:t>
            </w:r>
            <w:proofErr w:type="spellEnd"/>
            <w:r w:rsidRPr="003D704C">
              <w:rPr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D704C">
              <w:rPr>
                <w:sz w:val="28"/>
                <w:szCs w:val="22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345" w:type="dxa"/>
            <w:tcBorders>
              <w:bottom w:val="single" w:sz="12" w:space="0" w:color="9F9F9F"/>
            </w:tcBorders>
          </w:tcPr>
          <w:p w:rsidR="00567BBE" w:rsidRPr="003D704C" w:rsidRDefault="00567BBE" w:rsidP="003D704C">
            <w:pPr>
              <w:autoSpaceDE/>
              <w:autoSpaceDN/>
              <w:adjustRightInd/>
              <w:spacing w:before="1"/>
              <w:rPr>
                <w:b/>
                <w:sz w:val="37"/>
                <w:szCs w:val="22"/>
                <w:lang w:val="en-US" w:eastAsia="en-US"/>
              </w:rPr>
            </w:pPr>
          </w:p>
          <w:p w:rsidR="00567BBE" w:rsidRPr="003D704C" w:rsidRDefault="00567BBE" w:rsidP="003D704C">
            <w:pPr>
              <w:autoSpaceDE/>
              <w:autoSpaceDN/>
              <w:adjustRightInd/>
              <w:spacing w:before="1"/>
              <w:ind w:left="106"/>
              <w:rPr>
                <w:sz w:val="28"/>
                <w:szCs w:val="22"/>
                <w:lang w:val="en-US" w:eastAsia="en-US"/>
              </w:rPr>
            </w:pPr>
            <w:proofErr w:type="spellStart"/>
            <w:r w:rsidRPr="003D704C">
              <w:rPr>
                <w:sz w:val="28"/>
                <w:szCs w:val="22"/>
                <w:lang w:val="en-US" w:eastAsia="en-US"/>
              </w:rPr>
              <w:t>Основной</w:t>
            </w:r>
            <w:proofErr w:type="spellEnd"/>
            <w:r w:rsidRPr="003D704C">
              <w:rPr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D704C">
              <w:rPr>
                <w:sz w:val="28"/>
                <w:szCs w:val="22"/>
                <w:lang w:val="en-US" w:eastAsia="en-US"/>
              </w:rPr>
              <w:t>штат</w:t>
            </w:r>
            <w:proofErr w:type="spellEnd"/>
          </w:p>
        </w:tc>
        <w:tc>
          <w:tcPr>
            <w:tcW w:w="2325" w:type="dxa"/>
            <w:tcBorders>
              <w:bottom w:val="single" w:sz="12" w:space="0" w:color="9F9F9F"/>
              <w:right w:val="single" w:sz="6" w:space="0" w:color="EFEFEF"/>
            </w:tcBorders>
          </w:tcPr>
          <w:p w:rsidR="00567BBE" w:rsidRPr="003D704C" w:rsidRDefault="00567BBE" w:rsidP="003D704C">
            <w:pPr>
              <w:autoSpaceDE/>
              <w:autoSpaceDN/>
              <w:adjustRightInd/>
              <w:spacing w:before="1"/>
              <w:rPr>
                <w:b/>
                <w:sz w:val="37"/>
                <w:szCs w:val="22"/>
                <w:lang w:val="en-US" w:eastAsia="en-US"/>
              </w:rPr>
            </w:pPr>
          </w:p>
          <w:p w:rsidR="00567BBE" w:rsidRPr="003D704C" w:rsidRDefault="00567BBE" w:rsidP="003D704C">
            <w:pPr>
              <w:autoSpaceDE/>
              <w:autoSpaceDN/>
              <w:adjustRightInd/>
              <w:spacing w:before="1"/>
              <w:ind w:left="105"/>
              <w:rPr>
                <w:sz w:val="28"/>
                <w:szCs w:val="22"/>
                <w:lang w:val="en-US" w:eastAsia="en-US"/>
              </w:rPr>
            </w:pPr>
            <w:proofErr w:type="spellStart"/>
            <w:r w:rsidRPr="003D704C">
              <w:rPr>
                <w:sz w:val="28"/>
                <w:szCs w:val="22"/>
                <w:lang w:val="en-US" w:eastAsia="en-US"/>
              </w:rPr>
              <w:t>Совместители</w:t>
            </w:r>
            <w:proofErr w:type="spellEnd"/>
          </w:p>
        </w:tc>
      </w:tr>
      <w:tr w:rsidR="000E73B7" w:rsidRPr="003D704C" w:rsidTr="003D704C">
        <w:trPr>
          <w:trHeight w:hRule="exact" w:val="554"/>
        </w:trPr>
        <w:tc>
          <w:tcPr>
            <w:tcW w:w="2325" w:type="dxa"/>
            <w:tcBorders>
              <w:top w:val="single" w:sz="12" w:space="0" w:color="9F9F9F"/>
              <w:left w:val="single" w:sz="6" w:space="0" w:color="EFEFEF"/>
            </w:tcBorders>
          </w:tcPr>
          <w:p w:rsidR="00567BBE" w:rsidRPr="005C02B0" w:rsidRDefault="00567BBE" w:rsidP="003D704C">
            <w:pPr>
              <w:autoSpaceDE/>
              <w:autoSpaceDN/>
              <w:adjustRightInd/>
              <w:spacing w:before="98"/>
              <w:ind w:left="102"/>
              <w:rPr>
                <w:sz w:val="28"/>
                <w:szCs w:val="22"/>
                <w:lang w:eastAsia="en-US"/>
              </w:rPr>
            </w:pPr>
            <w:proofErr w:type="spellStart"/>
            <w:r w:rsidRPr="003D704C">
              <w:rPr>
                <w:sz w:val="28"/>
                <w:szCs w:val="22"/>
                <w:lang w:eastAsia="en-US"/>
              </w:rPr>
              <w:t>н</w:t>
            </w:r>
            <w:proofErr w:type="spellEnd"/>
            <w:r w:rsidRPr="003D704C">
              <w:rPr>
                <w:sz w:val="28"/>
                <w:szCs w:val="22"/>
                <w:lang w:val="en-US" w:eastAsia="en-US"/>
              </w:rPr>
              <w:t>а 01.0</w:t>
            </w:r>
            <w:r w:rsidRPr="003D704C">
              <w:rPr>
                <w:sz w:val="28"/>
                <w:szCs w:val="22"/>
                <w:lang w:eastAsia="en-US"/>
              </w:rPr>
              <w:t>7</w:t>
            </w:r>
            <w:r w:rsidRPr="003D704C">
              <w:rPr>
                <w:sz w:val="28"/>
                <w:szCs w:val="22"/>
                <w:lang w:val="en-US" w:eastAsia="en-US"/>
              </w:rPr>
              <w:t>.20</w:t>
            </w:r>
            <w:r w:rsidR="005C02B0">
              <w:rPr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2345" w:type="dxa"/>
            <w:tcBorders>
              <w:top w:val="single" w:sz="12" w:space="0" w:color="9F9F9F"/>
            </w:tcBorders>
          </w:tcPr>
          <w:p w:rsidR="00567BBE" w:rsidRPr="003D704C" w:rsidRDefault="00567BBE" w:rsidP="003D704C">
            <w:pPr>
              <w:autoSpaceDE/>
              <w:autoSpaceDN/>
              <w:adjustRightInd/>
              <w:spacing w:before="98"/>
              <w:ind w:left="103" w:right="89"/>
              <w:rPr>
                <w:sz w:val="28"/>
                <w:szCs w:val="22"/>
                <w:lang w:val="en-US" w:eastAsia="en-US"/>
              </w:rPr>
            </w:pPr>
            <w:r w:rsidRPr="003D704C">
              <w:rPr>
                <w:sz w:val="28"/>
                <w:szCs w:val="22"/>
                <w:lang w:val="en-US" w:eastAsia="en-US"/>
              </w:rPr>
              <w:t>8</w:t>
            </w:r>
          </w:p>
        </w:tc>
        <w:tc>
          <w:tcPr>
            <w:tcW w:w="2345" w:type="dxa"/>
            <w:tcBorders>
              <w:top w:val="single" w:sz="12" w:space="0" w:color="9F9F9F"/>
            </w:tcBorders>
          </w:tcPr>
          <w:p w:rsidR="00567BBE" w:rsidRPr="000A3C29" w:rsidRDefault="000A3C29" w:rsidP="003D704C">
            <w:pPr>
              <w:autoSpaceDE/>
              <w:autoSpaceDN/>
              <w:adjustRightInd/>
              <w:spacing w:before="98"/>
              <w:ind w:left="106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325" w:type="dxa"/>
            <w:tcBorders>
              <w:top w:val="single" w:sz="12" w:space="0" w:color="9F9F9F"/>
            </w:tcBorders>
          </w:tcPr>
          <w:p w:rsidR="00567BBE" w:rsidRPr="000A3C29" w:rsidRDefault="000A3C29" w:rsidP="003D704C">
            <w:pPr>
              <w:autoSpaceDE/>
              <w:autoSpaceDN/>
              <w:adjustRightInd/>
              <w:spacing w:before="98"/>
              <w:ind w:left="105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</w:t>
            </w:r>
          </w:p>
        </w:tc>
      </w:tr>
    </w:tbl>
    <w:p w:rsidR="007B21E0" w:rsidRPr="009110DC" w:rsidRDefault="007B21E0" w:rsidP="009110DC">
      <w:pPr>
        <w:ind w:firstLine="708"/>
        <w:jc w:val="both"/>
        <w:rPr>
          <w:rStyle w:val="FontStyle21"/>
          <w:b w:val="0"/>
          <w:i w:val="0"/>
          <w:sz w:val="32"/>
          <w:szCs w:val="32"/>
        </w:rPr>
      </w:pPr>
    </w:p>
    <w:p w:rsidR="007B21E0" w:rsidRDefault="007B21E0" w:rsidP="00DD0CE3">
      <w:pPr>
        <w:pStyle w:val="Style5"/>
        <w:widowControl/>
        <w:spacing w:before="77"/>
        <w:ind w:left="3019"/>
        <w:jc w:val="both"/>
        <w:rPr>
          <w:rStyle w:val="FontStyle21"/>
          <w:bCs/>
          <w:iCs/>
          <w:szCs w:val="30"/>
        </w:rPr>
      </w:pPr>
    </w:p>
    <w:p w:rsidR="00567BBE" w:rsidRPr="00C45B2B" w:rsidRDefault="00567BBE" w:rsidP="00567BBE">
      <w:pPr>
        <w:ind w:firstLine="993"/>
        <w:jc w:val="both"/>
        <w:rPr>
          <w:b/>
          <w:sz w:val="28"/>
          <w:szCs w:val="28"/>
        </w:rPr>
      </w:pPr>
      <w:r w:rsidRPr="00C45B2B">
        <w:rPr>
          <w:b/>
          <w:sz w:val="28"/>
          <w:szCs w:val="28"/>
        </w:rPr>
        <w:t>. Характеристика педагогического коллектива:</w:t>
      </w:r>
    </w:p>
    <w:p w:rsidR="00567BBE" w:rsidRPr="00C45B2B" w:rsidRDefault="00567BBE" w:rsidP="00567BBE">
      <w:pPr>
        <w:ind w:firstLine="993"/>
        <w:jc w:val="both"/>
        <w:rPr>
          <w:sz w:val="28"/>
          <w:szCs w:val="28"/>
        </w:rPr>
      </w:pPr>
      <w:r w:rsidRPr="00C45B2B">
        <w:rPr>
          <w:sz w:val="28"/>
          <w:szCs w:val="28"/>
        </w:rPr>
        <w:t>- Администрация: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1701"/>
        <w:gridCol w:w="1701"/>
        <w:gridCol w:w="2551"/>
        <w:gridCol w:w="2552"/>
      </w:tblGrid>
      <w:tr w:rsidR="000E73B7" w:rsidRPr="00096F60" w:rsidTr="003D704C">
        <w:tc>
          <w:tcPr>
            <w:tcW w:w="709" w:type="dxa"/>
          </w:tcPr>
          <w:p w:rsidR="00567BBE" w:rsidRPr="00096F60" w:rsidRDefault="00567BBE" w:rsidP="00567BBE">
            <w:pPr>
              <w:rPr>
                <w:lang w:eastAsia="en-US"/>
              </w:rPr>
            </w:pPr>
            <w:r w:rsidRPr="00096F60">
              <w:rPr>
                <w:lang w:eastAsia="en-US"/>
              </w:rPr>
              <w:t>№</w:t>
            </w:r>
          </w:p>
          <w:p w:rsidR="00567BBE" w:rsidRPr="00096F60" w:rsidRDefault="00567BBE" w:rsidP="00567BBE">
            <w:pPr>
              <w:rPr>
                <w:lang w:eastAsia="en-US"/>
              </w:rPr>
            </w:pPr>
            <w:proofErr w:type="spellStart"/>
            <w:r w:rsidRPr="00096F60">
              <w:rPr>
                <w:lang w:eastAsia="en-US"/>
              </w:rPr>
              <w:t>п\п</w:t>
            </w:r>
            <w:proofErr w:type="spellEnd"/>
          </w:p>
        </w:tc>
        <w:tc>
          <w:tcPr>
            <w:tcW w:w="1418" w:type="dxa"/>
          </w:tcPr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r w:rsidRPr="00096F60">
              <w:rPr>
                <w:lang w:eastAsia="en-US"/>
              </w:rPr>
              <w:t>Должность</w:t>
            </w:r>
          </w:p>
        </w:tc>
        <w:tc>
          <w:tcPr>
            <w:tcW w:w="1701" w:type="dxa"/>
          </w:tcPr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r w:rsidRPr="00096F60">
              <w:rPr>
                <w:lang w:eastAsia="en-US"/>
              </w:rPr>
              <w:t>Фамилия,           имя,             отчество</w:t>
            </w:r>
          </w:p>
        </w:tc>
        <w:tc>
          <w:tcPr>
            <w:tcW w:w="1701" w:type="dxa"/>
          </w:tcPr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r w:rsidRPr="00096F60">
              <w:rPr>
                <w:lang w:eastAsia="en-US"/>
              </w:rPr>
              <w:t>Образование</w:t>
            </w:r>
          </w:p>
        </w:tc>
        <w:tc>
          <w:tcPr>
            <w:tcW w:w="2551" w:type="dxa"/>
          </w:tcPr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r w:rsidRPr="00096F60">
              <w:rPr>
                <w:lang w:eastAsia="en-US"/>
              </w:rPr>
              <w:t>С какого года работает</w:t>
            </w:r>
          </w:p>
        </w:tc>
        <w:tc>
          <w:tcPr>
            <w:tcW w:w="2552" w:type="dxa"/>
          </w:tcPr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proofErr w:type="spellStart"/>
            <w:r w:rsidRPr="00096F60">
              <w:rPr>
                <w:lang w:eastAsia="en-US"/>
              </w:rPr>
              <w:t>Пед</w:t>
            </w:r>
            <w:proofErr w:type="spellEnd"/>
            <w:r w:rsidRPr="00096F60">
              <w:rPr>
                <w:lang w:eastAsia="en-US"/>
              </w:rPr>
              <w:t>.</w:t>
            </w:r>
          </w:p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r w:rsidRPr="00096F60">
              <w:rPr>
                <w:lang w:eastAsia="en-US"/>
              </w:rPr>
              <w:t>стаж</w:t>
            </w:r>
          </w:p>
          <w:p w:rsidR="00567BBE" w:rsidRPr="00096F60" w:rsidRDefault="00567BBE" w:rsidP="003D704C">
            <w:pPr>
              <w:jc w:val="center"/>
              <w:rPr>
                <w:lang w:eastAsia="en-US"/>
              </w:rPr>
            </w:pPr>
            <w:r w:rsidRPr="00096F60">
              <w:rPr>
                <w:lang w:eastAsia="en-US"/>
              </w:rPr>
              <w:t>(лет)</w:t>
            </w:r>
          </w:p>
        </w:tc>
      </w:tr>
      <w:tr w:rsidR="000E73B7" w:rsidRPr="00096F60" w:rsidTr="003D704C">
        <w:tc>
          <w:tcPr>
            <w:tcW w:w="709" w:type="dxa"/>
          </w:tcPr>
          <w:p w:rsidR="00567BBE" w:rsidRPr="00096F60" w:rsidRDefault="00567BBE" w:rsidP="00567BBE">
            <w:pPr>
              <w:rPr>
                <w:lang w:eastAsia="en-US"/>
              </w:rPr>
            </w:pPr>
            <w:r w:rsidRPr="00096F6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567BBE" w:rsidRPr="00096F60" w:rsidRDefault="00567BBE" w:rsidP="00567BBE">
            <w:pPr>
              <w:rPr>
                <w:lang w:eastAsia="en-US"/>
              </w:rPr>
            </w:pPr>
            <w:r w:rsidRPr="00096F60">
              <w:rPr>
                <w:lang w:eastAsia="en-US"/>
              </w:rPr>
              <w:t>директор</w:t>
            </w:r>
          </w:p>
        </w:tc>
        <w:tc>
          <w:tcPr>
            <w:tcW w:w="1701" w:type="dxa"/>
          </w:tcPr>
          <w:p w:rsidR="00567BBE" w:rsidRPr="00096F60" w:rsidRDefault="00567BBE" w:rsidP="00567BBE">
            <w:pPr>
              <w:rPr>
                <w:lang w:eastAsia="en-US"/>
              </w:rPr>
            </w:pPr>
            <w:r w:rsidRPr="00096F60">
              <w:rPr>
                <w:lang w:eastAsia="en-US"/>
              </w:rPr>
              <w:t>Жаворонкова Светлана Дмитриевна</w:t>
            </w:r>
          </w:p>
        </w:tc>
        <w:tc>
          <w:tcPr>
            <w:tcW w:w="1701" w:type="dxa"/>
          </w:tcPr>
          <w:p w:rsidR="00567BBE" w:rsidRPr="00096F60" w:rsidRDefault="00567BBE" w:rsidP="00567BBE">
            <w:pPr>
              <w:rPr>
                <w:lang w:eastAsia="en-US"/>
              </w:rPr>
            </w:pPr>
            <w:r w:rsidRPr="00096F60">
              <w:rPr>
                <w:lang w:eastAsia="en-US"/>
              </w:rPr>
              <w:t>высшее</w:t>
            </w:r>
          </w:p>
        </w:tc>
        <w:tc>
          <w:tcPr>
            <w:tcW w:w="2551" w:type="dxa"/>
          </w:tcPr>
          <w:p w:rsidR="00567BBE" w:rsidRPr="00096F60" w:rsidRDefault="00567BBE" w:rsidP="00567BBE">
            <w:pPr>
              <w:rPr>
                <w:lang w:eastAsia="en-US"/>
              </w:rPr>
            </w:pPr>
            <w:r w:rsidRPr="00096F60">
              <w:rPr>
                <w:lang w:eastAsia="en-US"/>
              </w:rPr>
              <w:t>1990</w:t>
            </w:r>
          </w:p>
        </w:tc>
        <w:tc>
          <w:tcPr>
            <w:tcW w:w="2552" w:type="dxa"/>
          </w:tcPr>
          <w:p w:rsidR="00567BBE" w:rsidRPr="00096F60" w:rsidRDefault="000A3C29" w:rsidP="003D7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67BBE" w:rsidRPr="00096F60">
              <w:rPr>
                <w:lang w:eastAsia="en-US"/>
              </w:rPr>
              <w:t xml:space="preserve"> лет 10 мес.</w:t>
            </w:r>
          </w:p>
        </w:tc>
      </w:tr>
    </w:tbl>
    <w:p w:rsidR="00096F60" w:rsidRDefault="00096F60" w:rsidP="00567BBE">
      <w:pPr>
        <w:ind w:firstLine="708"/>
        <w:jc w:val="both"/>
        <w:rPr>
          <w:sz w:val="28"/>
          <w:szCs w:val="28"/>
        </w:rPr>
      </w:pPr>
    </w:p>
    <w:p w:rsidR="00096F60" w:rsidRDefault="00096F60" w:rsidP="00567BBE">
      <w:pPr>
        <w:ind w:firstLine="708"/>
        <w:jc w:val="both"/>
        <w:rPr>
          <w:sz w:val="28"/>
          <w:szCs w:val="28"/>
        </w:rPr>
      </w:pPr>
    </w:p>
    <w:p w:rsidR="000A3C29" w:rsidRDefault="000A3C29" w:rsidP="00567BBE">
      <w:pPr>
        <w:ind w:firstLine="708"/>
        <w:jc w:val="both"/>
        <w:rPr>
          <w:sz w:val="28"/>
          <w:szCs w:val="28"/>
        </w:rPr>
      </w:pPr>
    </w:p>
    <w:p w:rsidR="00567BBE" w:rsidRPr="00C45B2B" w:rsidRDefault="00567BBE" w:rsidP="00567BBE">
      <w:pPr>
        <w:ind w:firstLine="708"/>
        <w:jc w:val="both"/>
        <w:rPr>
          <w:sz w:val="28"/>
          <w:szCs w:val="28"/>
        </w:rPr>
      </w:pPr>
      <w:r w:rsidRPr="00C45B2B">
        <w:rPr>
          <w:sz w:val="28"/>
          <w:szCs w:val="28"/>
        </w:rPr>
        <w:t>- Педагогический состав:</w:t>
      </w:r>
    </w:p>
    <w:p w:rsidR="00567BBE" w:rsidRDefault="00567BBE" w:rsidP="00567BBE">
      <w:pPr>
        <w:ind w:firstLine="708"/>
        <w:jc w:val="both"/>
        <w:rPr>
          <w:sz w:val="28"/>
          <w:szCs w:val="28"/>
          <w:u w:val="single"/>
        </w:rPr>
      </w:pPr>
    </w:p>
    <w:p w:rsidR="00567BBE" w:rsidRDefault="00567BBE" w:rsidP="00567BBE">
      <w:pPr>
        <w:ind w:firstLine="708"/>
        <w:jc w:val="both"/>
        <w:rPr>
          <w:sz w:val="28"/>
          <w:szCs w:val="28"/>
          <w:u w:val="single"/>
        </w:rPr>
      </w:pPr>
      <w:r w:rsidRPr="00C45B2B">
        <w:rPr>
          <w:sz w:val="28"/>
          <w:szCs w:val="28"/>
          <w:u w:val="single"/>
        </w:rPr>
        <w:t>Штатные сотрудники, в том числе вновь принятые:</w:t>
      </w:r>
    </w:p>
    <w:p w:rsidR="00567BBE" w:rsidRDefault="00567BBE" w:rsidP="00567BBE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8"/>
        <w:gridCol w:w="425"/>
        <w:gridCol w:w="567"/>
        <w:gridCol w:w="1276"/>
        <w:gridCol w:w="850"/>
        <w:gridCol w:w="709"/>
        <w:gridCol w:w="709"/>
        <w:gridCol w:w="708"/>
        <w:gridCol w:w="709"/>
        <w:gridCol w:w="709"/>
        <w:gridCol w:w="709"/>
      </w:tblGrid>
      <w:tr w:rsidR="000A3C29" w:rsidRPr="00F32AB6" w:rsidTr="000A3C29">
        <w:tc>
          <w:tcPr>
            <w:tcW w:w="709" w:type="dxa"/>
            <w:vMerge w:val="restart"/>
          </w:tcPr>
          <w:p w:rsidR="000A3C29" w:rsidRPr="00F32AB6" w:rsidRDefault="000A3C29" w:rsidP="000A3C29">
            <w:pPr>
              <w:jc w:val="center"/>
            </w:pPr>
            <w:r w:rsidRPr="00F32AB6">
              <w:t>№</w:t>
            </w:r>
          </w:p>
          <w:p w:rsidR="000A3C29" w:rsidRPr="00F32AB6" w:rsidRDefault="000A3C29" w:rsidP="000A3C29">
            <w:pPr>
              <w:jc w:val="center"/>
            </w:pPr>
            <w:proofErr w:type="spellStart"/>
            <w:r w:rsidRPr="00F32AB6">
              <w:t>п\п</w:t>
            </w:r>
            <w:proofErr w:type="spellEnd"/>
          </w:p>
        </w:tc>
        <w:tc>
          <w:tcPr>
            <w:tcW w:w="1276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1418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Количество преподавателей</w:t>
            </w:r>
          </w:p>
        </w:tc>
        <w:tc>
          <w:tcPr>
            <w:tcW w:w="2268" w:type="dxa"/>
            <w:gridSpan w:val="3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Категории</w:t>
            </w: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4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Образование</w:t>
            </w:r>
          </w:p>
        </w:tc>
        <w:tc>
          <w:tcPr>
            <w:tcW w:w="2127" w:type="dxa"/>
            <w:gridSpan w:val="3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Стаж</w:t>
            </w:r>
          </w:p>
        </w:tc>
      </w:tr>
      <w:tr w:rsidR="000A3C29" w:rsidRPr="00F32AB6" w:rsidTr="000A3C29">
        <w:trPr>
          <w:trHeight w:val="360"/>
        </w:trPr>
        <w:tc>
          <w:tcPr>
            <w:tcW w:w="709" w:type="dxa"/>
            <w:vMerge/>
          </w:tcPr>
          <w:p w:rsidR="000A3C29" w:rsidRPr="00F32AB6" w:rsidRDefault="000A3C29" w:rsidP="00F949BF"/>
        </w:tc>
        <w:tc>
          <w:tcPr>
            <w:tcW w:w="1276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559" w:type="dxa"/>
            <w:gridSpan w:val="2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Высшее</w:t>
            </w: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Ср.</w:t>
            </w:r>
          </w:p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спец.</w:t>
            </w:r>
          </w:p>
        </w:tc>
        <w:tc>
          <w:tcPr>
            <w:tcW w:w="708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0 - 10</w:t>
            </w: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10-25</w:t>
            </w: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Св25</w:t>
            </w:r>
          </w:p>
        </w:tc>
      </w:tr>
      <w:tr w:rsidR="000A3C29" w:rsidRPr="00F32AB6" w:rsidTr="000A3C29">
        <w:trPr>
          <w:trHeight w:val="180"/>
        </w:trPr>
        <w:tc>
          <w:tcPr>
            <w:tcW w:w="709" w:type="dxa"/>
            <w:vMerge/>
          </w:tcPr>
          <w:p w:rsidR="000A3C29" w:rsidRPr="00F32AB6" w:rsidRDefault="000A3C29" w:rsidP="00F949BF"/>
        </w:tc>
        <w:tc>
          <w:tcPr>
            <w:tcW w:w="1276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Пед</w:t>
            </w:r>
            <w:proofErr w:type="spellEnd"/>
            <w:r w:rsidRPr="000A3C2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</w:tc>
      </w:tr>
      <w:tr w:rsidR="000A3C29" w:rsidRPr="00F32AB6" w:rsidTr="000A3C29">
        <w:trPr>
          <w:trHeight w:val="315"/>
        </w:trPr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Фортепиано</w:t>
            </w:r>
          </w:p>
        </w:tc>
        <w:tc>
          <w:tcPr>
            <w:tcW w:w="1418" w:type="dxa"/>
          </w:tcPr>
          <w:p w:rsidR="000A3C29" w:rsidRPr="00F32AB6" w:rsidRDefault="000A3C29" w:rsidP="000A3C29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567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850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8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</w:tr>
      <w:tr w:rsidR="000A3C29" w:rsidRPr="00F32AB6" w:rsidTr="000A3C29">
        <w:trPr>
          <w:trHeight w:val="315"/>
        </w:trPr>
        <w:tc>
          <w:tcPr>
            <w:tcW w:w="709" w:type="dxa"/>
          </w:tcPr>
          <w:p w:rsidR="000A3C29" w:rsidRDefault="000A3C29" w:rsidP="00F949BF">
            <w:r>
              <w:t>2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Баян</w:t>
            </w:r>
          </w:p>
        </w:tc>
        <w:tc>
          <w:tcPr>
            <w:tcW w:w="1418" w:type="dxa"/>
          </w:tcPr>
          <w:p w:rsidR="000A3C29" w:rsidRPr="00F32AB6" w:rsidRDefault="000A3C29" w:rsidP="000A3C29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567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850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8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</w:tr>
      <w:tr w:rsidR="000A3C29" w:rsidRPr="00F32AB6" w:rsidTr="000A3C29">
        <w:trPr>
          <w:trHeight w:val="315"/>
        </w:trPr>
        <w:tc>
          <w:tcPr>
            <w:tcW w:w="709" w:type="dxa"/>
          </w:tcPr>
          <w:p w:rsidR="000A3C29" w:rsidRDefault="000A3C29" w:rsidP="00F949BF">
            <w:r>
              <w:t>3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Художники</w:t>
            </w:r>
          </w:p>
        </w:tc>
        <w:tc>
          <w:tcPr>
            <w:tcW w:w="1418" w:type="dxa"/>
          </w:tcPr>
          <w:p w:rsidR="000A3C29" w:rsidRPr="00F32AB6" w:rsidRDefault="000A3C29" w:rsidP="000A3C29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567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850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8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709" w:type="dxa"/>
          </w:tcPr>
          <w:p w:rsidR="000A3C29" w:rsidRPr="00F32AB6" w:rsidRDefault="000A3C29" w:rsidP="00F949BF"/>
        </w:tc>
      </w:tr>
      <w:tr w:rsidR="000A3C29" w:rsidRPr="00F32AB6" w:rsidTr="000A3C29">
        <w:trPr>
          <w:trHeight w:val="315"/>
        </w:trPr>
        <w:tc>
          <w:tcPr>
            <w:tcW w:w="709" w:type="dxa"/>
          </w:tcPr>
          <w:p w:rsidR="000A3C29" w:rsidRDefault="000A3C29" w:rsidP="00F949BF">
            <w:r>
              <w:t>4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Хореографы</w:t>
            </w:r>
          </w:p>
        </w:tc>
        <w:tc>
          <w:tcPr>
            <w:tcW w:w="1418" w:type="dxa"/>
          </w:tcPr>
          <w:p w:rsidR="000A3C29" w:rsidRPr="00F32AB6" w:rsidRDefault="000A3C29" w:rsidP="000A3C29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567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850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8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F949BF">
            <w:r>
              <w:t>1</w:t>
            </w:r>
          </w:p>
        </w:tc>
        <w:tc>
          <w:tcPr>
            <w:tcW w:w="709" w:type="dxa"/>
          </w:tcPr>
          <w:p w:rsidR="000A3C29" w:rsidRPr="00F32AB6" w:rsidRDefault="000A3C29" w:rsidP="00F949BF"/>
        </w:tc>
      </w:tr>
    </w:tbl>
    <w:p w:rsidR="00567BBE" w:rsidRPr="00C45B2B" w:rsidRDefault="00567BBE" w:rsidP="00567BBE">
      <w:pPr>
        <w:ind w:firstLine="708"/>
        <w:jc w:val="both"/>
        <w:rPr>
          <w:sz w:val="28"/>
          <w:szCs w:val="28"/>
          <w:u w:val="single"/>
        </w:rPr>
      </w:pPr>
    </w:p>
    <w:p w:rsidR="00567BBE" w:rsidRPr="008A29EE" w:rsidRDefault="00567BBE" w:rsidP="00567BBE">
      <w:pPr>
        <w:ind w:firstLine="708"/>
        <w:jc w:val="both"/>
        <w:outlineLvl w:val="0"/>
        <w:rPr>
          <w:sz w:val="28"/>
          <w:szCs w:val="28"/>
          <w:u w:val="single"/>
        </w:rPr>
      </w:pPr>
      <w:r w:rsidRPr="008A29EE">
        <w:rPr>
          <w:sz w:val="28"/>
          <w:szCs w:val="28"/>
          <w:u w:val="single"/>
        </w:rPr>
        <w:t>Совместители, в том числе вновь принятые:</w:t>
      </w:r>
    </w:p>
    <w:p w:rsidR="000A3C29" w:rsidRDefault="00567BBE" w:rsidP="00567BBE">
      <w:pPr>
        <w:tabs>
          <w:tab w:val="left" w:pos="993"/>
        </w:tabs>
        <w:jc w:val="both"/>
        <w:rPr>
          <w:sz w:val="28"/>
          <w:szCs w:val="28"/>
        </w:rPr>
      </w:pPr>
      <w:r w:rsidRPr="00C45B2B">
        <w:rPr>
          <w:sz w:val="28"/>
          <w:szCs w:val="28"/>
        </w:rPr>
        <w:tab/>
      </w:r>
      <w:r w:rsidR="000A3C29">
        <w:rPr>
          <w:sz w:val="28"/>
          <w:szCs w:val="2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8"/>
        <w:gridCol w:w="425"/>
        <w:gridCol w:w="567"/>
        <w:gridCol w:w="567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0A3C29" w:rsidRPr="00F32AB6" w:rsidTr="000A3C29">
        <w:tc>
          <w:tcPr>
            <w:tcW w:w="709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№</w:t>
            </w: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1276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Специальности</w:t>
            </w: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Количество</w:t>
            </w: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преподавателей</w:t>
            </w: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0A3C29" w:rsidRPr="000A3C29" w:rsidRDefault="000A3C29" w:rsidP="00F949BF">
            <w:pPr>
              <w:rPr>
                <w:sz w:val="16"/>
                <w:szCs w:val="16"/>
              </w:rPr>
            </w:pP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категории</w:t>
            </w:r>
          </w:p>
        </w:tc>
        <w:tc>
          <w:tcPr>
            <w:tcW w:w="2976" w:type="dxa"/>
            <w:gridSpan w:val="4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Образование</w:t>
            </w:r>
          </w:p>
        </w:tc>
        <w:tc>
          <w:tcPr>
            <w:tcW w:w="2127" w:type="dxa"/>
            <w:gridSpan w:val="3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Стаж</w:t>
            </w:r>
          </w:p>
        </w:tc>
      </w:tr>
      <w:tr w:rsidR="000A3C29" w:rsidRPr="00F32AB6" w:rsidTr="000A3C29">
        <w:trPr>
          <w:trHeight w:val="345"/>
        </w:trPr>
        <w:tc>
          <w:tcPr>
            <w:tcW w:w="709" w:type="dxa"/>
            <w:vMerge/>
          </w:tcPr>
          <w:p w:rsidR="000A3C29" w:rsidRPr="00F32AB6" w:rsidRDefault="000A3C29" w:rsidP="00F949BF"/>
        </w:tc>
        <w:tc>
          <w:tcPr>
            <w:tcW w:w="1276" w:type="dxa"/>
            <w:vMerge/>
          </w:tcPr>
          <w:p w:rsidR="000A3C29" w:rsidRPr="00F32AB6" w:rsidRDefault="000A3C29" w:rsidP="00F949BF"/>
        </w:tc>
        <w:tc>
          <w:tcPr>
            <w:tcW w:w="1418" w:type="dxa"/>
            <w:vMerge/>
          </w:tcPr>
          <w:p w:rsidR="000A3C29" w:rsidRPr="00F32AB6" w:rsidRDefault="000A3C29" w:rsidP="00F949BF"/>
        </w:tc>
        <w:tc>
          <w:tcPr>
            <w:tcW w:w="425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П</w:t>
            </w:r>
          </w:p>
        </w:tc>
        <w:tc>
          <w:tcPr>
            <w:tcW w:w="709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С.з.д</w:t>
            </w:r>
            <w:proofErr w:type="spellEnd"/>
            <w:r w:rsidRPr="000A3C29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Выс</w:t>
            </w:r>
            <w:proofErr w:type="spellEnd"/>
          </w:p>
        </w:tc>
        <w:tc>
          <w:tcPr>
            <w:tcW w:w="709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Ср.</w:t>
            </w:r>
          </w:p>
        </w:tc>
        <w:tc>
          <w:tcPr>
            <w:tcW w:w="708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Уч</w:t>
            </w:r>
            <w:proofErr w:type="spellEnd"/>
            <w:r w:rsidRPr="000A3C2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0 – 10</w:t>
            </w:r>
          </w:p>
        </w:tc>
        <w:tc>
          <w:tcPr>
            <w:tcW w:w="709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10 – 25</w:t>
            </w:r>
          </w:p>
        </w:tc>
        <w:tc>
          <w:tcPr>
            <w:tcW w:w="709" w:type="dxa"/>
            <w:vMerge w:val="restart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Св. 25</w:t>
            </w:r>
          </w:p>
        </w:tc>
      </w:tr>
      <w:tr w:rsidR="000A3C29" w:rsidRPr="00F32AB6" w:rsidTr="000A3C29">
        <w:trPr>
          <w:trHeight w:val="195"/>
        </w:trPr>
        <w:tc>
          <w:tcPr>
            <w:tcW w:w="709" w:type="dxa"/>
            <w:vMerge/>
          </w:tcPr>
          <w:p w:rsidR="000A3C29" w:rsidRPr="00F32AB6" w:rsidRDefault="000A3C29" w:rsidP="00F949BF"/>
        </w:tc>
        <w:tc>
          <w:tcPr>
            <w:tcW w:w="1276" w:type="dxa"/>
            <w:vMerge/>
          </w:tcPr>
          <w:p w:rsidR="000A3C29" w:rsidRPr="00F32AB6" w:rsidRDefault="000A3C29" w:rsidP="00F949BF"/>
        </w:tc>
        <w:tc>
          <w:tcPr>
            <w:tcW w:w="1418" w:type="dxa"/>
            <w:vMerge/>
          </w:tcPr>
          <w:p w:rsidR="000A3C29" w:rsidRPr="00F32AB6" w:rsidRDefault="000A3C29" w:rsidP="00F949BF"/>
        </w:tc>
        <w:tc>
          <w:tcPr>
            <w:tcW w:w="425" w:type="dxa"/>
            <w:vMerge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proofErr w:type="spellStart"/>
            <w:r w:rsidRPr="000A3C29">
              <w:rPr>
                <w:sz w:val="16"/>
                <w:szCs w:val="16"/>
              </w:rPr>
              <w:t>Пед</w:t>
            </w:r>
            <w:proofErr w:type="spellEnd"/>
            <w:r w:rsidRPr="000A3C29">
              <w:rPr>
                <w:sz w:val="16"/>
                <w:szCs w:val="16"/>
              </w:rPr>
              <w:t>.</w:t>
            </w:r>
          </w:p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A3C29" w:rsidRPr="000A3C29" w:rsidRDefault="000A3C29" w:rsidP="000A3C29">
            <w:pPr>
              <w:jc w:val="center"/>
              <w:rPr>
                <w:sz w:val="16"/>
                <w:szCs w:val="16"/>
              </w:rPr>
            </w:pPr>
            <w:r w:rsidRPr="000A3C29">
              <w:rPr>
                <w:sz w:val="16"/>
                <w:szCs w:val="16"/>
              </w:rPr>
              <w:t>Спец.</w:t>
            </w:r>
          </w:p>
        </w:tc>
        <w:tc>
          <w:tcPr>
            <w:tcW w:w="709" w:type="dxa"/>
            <w:vMerge/>
          </w:tcPr>
          <w:p w:rsidR="000A3C29" w:rsidRPr="00F32AB6" w:rsidRDefault="000A3C29" w:rsidP="000A3C29">
            <w:pPr>
              <w:jc w:val="center"/>
            </w:pPr>
          </w:p>
        </w:tc>
        <w:tc>
          <w:tcPr>
            <w:tcW w:w="708" w:type="dxa"/>
            <w:vMerge/>
          </w:tcPr>
          <w:p w:rsidR="000A3C29" w:rsidRPr="00F32AB6" w:rsidRDefault="000A3C29" w:rsidP="000A3C29">
            <w:pPr>
              <w:jc w:val="center"/>
            </w:pPr>
          </w:p>
        </w:tc>
        <w:tc>
          <w:tcPr>
            <w:tcW w:w="709" w:type="dxa"/>
            <w:vMerge/>
          </w:tcPr>
          <w:p w:rsidR="000A3C29" w:rsidRPr="00F32AB6" w:rsidRDefault="000A3C29" w:rsidP="000A3C29">
            <w:pPr>
              <w:jc w:val="center"/>
            </w:pPr>
          </w:p>
        </w:tc>
        <w:tc>
          <w:tcPr>
            <w:tcW w:w="709" w:type="dxa"/>
            <w:vMerge/>
          </w:tcPr>
          <w:p w:rsidR="000A3C29" w:rsidRPr="00F32AB6" w:rsidRDefault="000A3C29" w:rsidP="000A3C29">
            <w:pPr>
              <w:jc w:val="center"/>
            </w:pPr>
          </w:p>
        </w:tc>
        <w:tc>
          <w:tcPr>
            <w:tcW w:w="709" w:type="dxa"/>
            <w:vMerge/>
          </w:tcPr>
          <w:p w:rsidR="000A3C29" w:rsidRPr="00F32AB6" w:rsidRDefault="000A3C29" w:rsidP="000A3C29">
            <w:pPr>
              <w:jc w:val="center"/>
            </w:pPr>
          </w:p>
        </w:tc>
      </w:tr>
      <w:tr w:rsidR="000A3C29" w:rsidRPr="00F32AB6" w:rsidTr="000A3C29">
        <w:trPr>
          <w:trHeight w:val="195"/>
        </w:trPr>
        <w:tc>
          <w:tcPr>
            <w:tcW w:w="709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1276" w:type="dxa"/>
          </w:tcPr>
          <w:p w:rsidR="000A3C29" w:rsidRPr="00F32AB6" w:rsidRDefault="000A3C29" w:rsidP="00F949BF">
            <w:r>
              <w:t>-</w:t>
            </w:r>
          </w:p>
        </w:tc>
        <w:tc>
          <w:tcPr>
            <w:tcW w:w="1418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0A3C29" w:rsidRPr="00F32AB6" w:rsidRDefault="000A3C29" w:rsidP="000A3C29">
            <w:pPr>
              <w:jc w:val="center"/>
            </w:pPr>
          </w:p>
        </w:tc>
        <w:tc>
          <w:tcPr>
            <w:tcW w:w="567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A3C29" w:rsidRPr="00F32AB6" w:rsidRDefault="000A3C29" w:rsidP="000A3C29">
            <w:pPr>
              <w:jc w:val="center"/>
            </w:pPr>
            <w:r>
              <w:t>-</w:t>
            </w:r>
          </w:p>
        </w:tc>
      </w:tr>
    </w:tbl>
    <w:p w:rsidR="00567BBE" w:rsidRDefault="00567BBE" w:rsidP="00567BBE">
      <w:pPr>
        <w:tabs>
          <w:tab w:val="left" w:pos="993"/>
        </w:tabs>
        <w:jc w:val="both"/>
        <w:rPr>
          <w:sz w:val="28"/>
          <w:szCs w:val="28"/>
        </w:rPr>
      </w:pPr>
    </w:p>
    <w:p w:rsidR="00567BBE" w:rsidRDefault="00567BBE" w:rsidP="009110DC">
      <w:pPr>
        <w:pStyle w:val="Style5"/>
        <w:widowControl/>
        <w:spacing w:before="77"/>
        <w:ind w:left="3019"/>
        <w:rPr>
          <w:rStyle w:val="FontStyle21"/>
          <w:bCs/>
          <w:iCs/>
          <w:szCs w:val="30"/>
        </w:rPr>
      </w:pPr>
    </w:p>
    <w:p w:rsidR="00DD0CE3" w:rsidRDefault="00567BBE" w:rsidP="00DD0CE3">
      <w:pPr>
        <w:pStyle w:val="Style9"/>
        <w:widowControl/>
        <w:spacing w:before="106"/>
        <w:rPr>
          <w:rStyle w:val="FontStyle22"/>
          <w:sz w:val="28"/>
          <w:szCs w:val="28"/>
        </w:rPr>
      </w:pPr>
      <w:r>
        <w:rPr>
          <w:sz w:val="2"/>
          <w:szCs w:val="2"/>
        </w:rPr>
        <w:t xml:space="preserve">         </w:t>
      </w:r>
      <w:r>
        <w:rPr>
          <w:rStyle w:val="FontStyle22"/>
          <w:sz w:val="28"/>
          <w:szCs w:val="28"/>
        </w:rPr>
        <w:t xml:space="preserve"> В школе работает 5 преподавателей, 3</w:t>
      </w:r>
      <w:r w:rsidR="00DD0CE3" w:rsidRPr="007B21E0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- </w:t>
      </w:r>
      <w:r w:rsidR="00CD257E" w:rsidRPr="007B21E0">
        <w:rPr>
          <w:rStyle w:val="FontStyle22"/>
          <w:sz w:val="28"/>
          <w:szCs w:val="28"/>
        </w:rPr>
        <w:t>на музыкальном отделении</w:t>
      </w:r>
      <w:r>
        <w:rPr>
          <w:rStyle w:val="FontStyle22"/>
          <w:sz w:val="28"/>
          <w:szCs w:val="28"/>
        </w:rPr>
        <w:t xml:space="preserve">, 1 на художественном отделении и 1 на </w:t>
      </w:r>
      <w:proofErr w:type="spellStart"/>
      <w:r>
        <w:rPr>
          <w:rStyle w:val="FontStyle22"/>
          <w:sz w:val="28"/>
          <w:szCs w:val="28"/>
        </w:rPr>
        <w:t>общеэстетическом</w:t>
      </w:r>
      <w:proofErr w:type="spellEnd"/>
      <w:r>
        <w:rPr>
          <w:rStyle w:val="FontStyle22"/>
          <w:sz w:val="28"/>
          <w:szCs w:val="28"/>
        </w:rPr>
        <w:t>.</w:t>
      </w:r>
    </w:p>
    <w:p w:rsidR="000A3C29" w:rsidRDefault="000A3C29" w:rsidP="000A3C29">
      <w:pPr>
        <w:tabs>
          <w:tab w:val="left" w:pos="993"/>
        </w:tabs>
        <w:jc w:val="both"/>
        <w:rPr>
          <w:sz w:val="28"/>
          <w:szCs w:val="28"/>
        </w:rPr>
      </w:pPr>
    </w:p>
    <w:p w:rsidR="000A52D2" w:rsidRPr="00A120C4" w:rsidRDefault="000A52D2" w:rsidP="000A52D2">
      <w:pPr>
        <w:rPr>
          <w:b/>
          <w:sz w:val="28"/>
          <w:szCs w:val="28"/>
        </w:rPr>
      </w:pPr>
      <w:r w:rsidRPr="00A120C4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по курсам повышения квалификации</w:t>
      </w:r>
      <w:r w:rsidRPr="00A120C4">
        <w:rPr>
          <w:b/>
          <w:sz w:val="28"/>
          <w:szCs w:val="28"/>
        </w:rPr>
        <w:t xml:space="preserve"> педагогов  </w:t>
      </w:r>
      <w:r>
        <w:rPr>
          <w:b/>
          <w:sz w:val="28"/>
          <w:szCs w:val="28"/>
        </w:rPr>
        <w:t xml:space="preserve"> в 2019-2020</w:t>
      </w:r>
      <w:r w:rsidRPr="00A120C4">
        <w:rPr>
          <w:b/>
          <w:sz w:val="28"/>
          <w:szCs w:val="28"/>
        </w:rPr>
        <w:t>уч.г.</w:t>
      </w:r>
    </w:p>
    <w:p w:rsidR="000A52D2" w:rsidRDefault="000A52D2" w:rsidP="000A52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всех преподавателей курсы повышения квалификации пройдены.</w:t>
      </w:r>
      <w:r w:rsidRPr="00C45B2B">
        <w:rPr>
          <w:sz w:val="28"/>
          <w:szCs w:val="28"/>
        </w:rPr>
        <w:tab/>
      </w:r>
    </w:p>
    <w:p w:rsidR="000A52D2" w:rsidRDefault="000A52D2" w:rsidP="000A5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течение года преподаватели участвовали в </w:t>
      </w:r>
      <w:proofErr w:type="spellStart"/>
      <w:r>
        <w:rPr>
          <w:sz w:val="28"/>
          <w:szCs w:val="28"/>
        </w:rPr>
        <w:t>медианарах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по выбранным темам, а также</w:t>
      </w:r>
      <w:r w:rsidRPr="001B426D">
        <w:rPr>
          <w:sz w:val="28"/>
          <w:szCs w:val="28"/>
        </w:rPr>
        <w:t xml:space="preserve">  повышали свою квалификацию на </w:t>
      </w:r>
      <w:proofErr w:type="spellStart"/>
      <w:r w:rsidRPr="001B426D">
        <w:rPr>
          <w:sz w:val="28"/>
          <w:szCs w:val="28"/>
        </w:rPr>
        <w:t>внутришкольном</w:t>
      </w:r>
      <w:proofErr w:type="spellEnd"/>
      <w:r w:rsidRPr="001B426D">
        <w:rPr>
          <w:sz w:val="28"/>
          <w:szCs w:val="28"/>
        </w:rPr>
        <w:t xml:space="preserve"> уровне: </w:t>
      </w:r>
      <w:proofErr w:type="spellStart"/>
      <w:r w:rsidRPr="001B426D">
        <w:rPr>
          <w:sz w:val="28"/>
          <w:szCs w:val="28"/>
        </w:rPr>
        <w:t>взаимопосещение</w:t>
      </w:r>
      <w:proofErr w:type="spellEnd"/>
      <w:r w:rsidRPr="001B426D">
        <w:rPr>
          <w:sz w:val="28"/>
          <w:szCs w:val="28"/>
        </w:rPr>
        <w:t xml:space="preserve"> уроков, изучение методических разработок, самообразование.  </w:t>
      </w:r>
    </w:p>
    <w:p w:rsidR="000A52D2" w:rsidRDefault="000A52D2" w:rsidP="000A52D2">
      <w:pPr>
        <w:tabs>
          <w:tab w:val="left" w:pos="993"/>
        </w:tabs>
        <w:jc w:val="both"/>
        <w:rPr>
          <w:sz w:val="28"/>
          <w:szCs w:val="28"/>
        </w:rPr>
      </w:pPr>
    </w:p>
    <w:p w:rsidR="000A52D2" w:rsidRDefault="000A52D2" w:rsidP="000A52D2">
      <w:pPr>
        <w:tabs>
          <w:tab w:val="left" w:pos="993"/>
        </w:tabs>
        <w:jc w:val="both"/>
        <w:rPr>
          <w:sz w:val="28"/>
          <w:szCs w:val="28"/>
        </w:rPr>
      </w:pPr>
    </w:p>
    <w:p w:rsidR="000A52D2" w:rsidRPr="002D3308" w:rsidRDefault="000A52D2" w:rsidP="000A52D2">
      <w:pPr>
        <w:tabs>
          <w:tab w:val="left" w:pos="993"/>
        </w:tabs>
        <w:jc w:val="both"/>
        <w:rPr>
          <w:b/>
          <w:sz w:val="28"/>
          <w:szCs w:val="28"/>
        </w:rPr>
      </w:pPr>
      <w:r w:rsidRPr="002D3308">
        <w:rPr>
          <w:b/>
          <w:sz w:val="28"/>
          <w:szCs w:val="28"/>
        </w:rPr>
        <w:t xml:space="preserve">-Награды: </w:t>
      </w:r>
    </w:p>
    <w:p w:rsidR="000A52D2" w:rsidRDefault="000A52D2" w:rsidP="000A52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-Преподаватель Волкова С.Г.  награждена Благодарностью Департамента образования Ивановской области</w:t>
      </w:r>
    </w:p>
    <w:p w:rsidR="000A52D2" w:rsidRDefault="000A52D2" w:rsidP="000A52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преподаватель Пушкина Е.А. занесена на Доску почета системы образования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.</w:t>
      </w:r>
    </w:p>
    <w:p w:rsidR="000A52D2" w:rsidRDefault="000A52D2" w:rsidP="000A52D2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20F31" w:rsidRPr="007B21E0" w:rsidRDefault="00A20F31" w:rsidP="00DD0CE3">
      <w:pPr>
        <w:pStyle w:val="Style9"/>
        <w:widowControl/>
        <w:spacing w:before="106"/>
        <w:rPr>
          <w:rStyle w:val="FontStyle22"/>
          <w:sz w:val="28"/>
          <w:szCs w:val="28"/>
        </w:rPr>
      </w:pPr>
    </w:p>
    <w:p w:rsidR="000A3C29" w:rsidRDefault="009110DC" w:rsidP="00CD2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0A3C29" w:rsidRDefault="000A3C29" w:rsidP="00CD257E">
      <w:pPr>
        <w:rPr>
          <w:b/>
          <w:bCs/>
          <w:sz w:val="28"/>
          <w:szCs w:val="28"/>
        </w:rPr>
      </w:pPr>
    </w:p>
    <w:p w:rsidR="00CD257E" w:rsidRPr="00A27751" w:rsidRDefault="009110DC" w:rsidP="00CD25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D257E" w:rsidRPr="003C2FA1">
        <w:rPr>
          <w:b/>
          <w:bCs/>
          <w:sz w:val="28"/>
          <w:szCs w:val="28"/>
        </w:rPr>
        <w:t>Образовательная деятельность</w:t>
      </w:r>
    </w:p>
    <w:p w:rsidR="00CD257E" w:rsidRPr="003C2FA1" w:rsidRDefault="00CD257E" w:rsidP="00CD257E">
      <w:pPr>
        <w:ind w:firstLine="708"/>
        <w:jc w:val="both"/>
        <w:rPr>
          <w:sz w:val="28"/>
          <w:szCs w:val="28"/>
        </w:rPr>
      </w:pPr>
      <w:r w:rsidRPr="001B7E5F">
        <w:rPr>
          <w:bCs/>
          <w:sz w:val="28"/>
          <w:szCs w:val="28"/>
        </w:rPr>
        <w:t xml:space="preserve">Целью образовательной деятельности </w:t>
      </w:r>
      <w:r>
        <w:rPr>
          <w:bCs/>
          <w:sz w:val="28"/>
          <w:szCs w:val="28"/>
        </w:rPr>
        <w:t xml:space="preserve"> </w:t>
      </w:r>
      <w:r w:rsidRPr="001B7E5F">
        <w:rPr>
          <w:bCs/>
          <w:sz w:val="28"/>
          <w:szCs w:val="28"/>
        </w:rPr>
        <w:t>в</w:t>
      </w:r>
      <w:r w:rsidR="00096F60">
        <w:rPr>
          <w:bCs/>
          <w:sz w:val="28"/>
          <w:szCs w:val="28"/>
        </w:rPr>
        <w:t xml:space="preserve"> 201</w:t>
      </w:r>
      <w:r w:rsidR="000A52D2">
        <w:rPr>
          <w:bCs/>
          <w:sz w:val="28"/>
          <w:szCs w:val="28"/>
        </w:rPr>
        <w:t>9-2020</w:t>
      </w:r>
      <w:r w:rsidRPr="001B7E5F">
        <w:rPr>
          <w:bCs/>
          <w:sz w:val="28"/>
          <w:szCs w:val="28"/>
        </w:rPr>
        <w:t xml:space="preserve"> учебном году</w:t>
      </w:r>
      <w:r w:rsidRPr="003C2FA1">
        <w:rPr>
          <w:b/>
          <w:bCs/>
          <w:sz w:val="28"/>
          <w:szCs w:val="28"/>
        </w:rPr>
        <w:t xml:space="preserve"> </w:t>
      </w:r>
      <w:r w:rsidRPr="003C2FA1">
        <w:rPr>
          <w:sz w:val="28"/>
          <w:szCs w:val="28"/>
        </w:rPr>
        <w:t>было выявление и развитие творческих способностей и профессиональной ориентации детей и молодежи, создание необходимых психолого-педагогических условий для личностного развития, художественного творчества и профессионального самоопределения детей и молодежи.</w:t>
      </w:r>
    </w:p>
    <w:p w:rsidR="00CD257E" w:rsidRPr="001B7E5F" w:rsidRDefault="00CD257E" w:rsidP="00CD257E">
      <w:pPr>
        <w:ind w:firstLine="708"/>
        <w:jc w:val="both"/>
        <w:rPr>
          <w:sz w:val="28"/>
          <w:szCs w:val="28"/>
        </w:rPr>
      </w:pPr>
      <w:r w:rsidRPr="001B7E5F">
        <w:rPr>
          <w:bCs/>
          <w:sz w:val="28"/>
          <w:szCs w:val="28"/>
        </w:rPr>
        <w:t>Образ</w:t>
      </w:r>
      <w:r w:rsidR="00096F60">
        <w:rPr>
          <w:bCs/>
          <w:sz w:val="28"/>
          <w:szCs w:val="28"/>
        </w:rPr>
        <w:t xml:space="preserve">овательная деятельность </w:t>
      </w:r>
      <w:r w:rsidRPr="001B7E5F">
        <w:rPr>
          <w:bCs/>
          <w:sz w:val="28"/>
          <w:szCs w:val="28"/>
        </w:rPr>
        <w:t xml:space="preserve">была направлена на: 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spacing w:val="-4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создание условий для непрерывного развития творческого потенциала п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реподавателей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щихся, благоприятных условий для разностороннего развития личности ребенка; 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spacing w:val="-4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совершенствование содержания и форм методической работы; 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внедрение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(апробация)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учебный процесс дополнительных </w:t>
      </w:r>
      <w:proofErr w:type="spellStart"/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предпрофессиональных</w:t>
      </w:r>
      <w:proofErr w:type="spellEnd"/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общеобразовательных программ в области искусства, включение в образовательные программы в области искусства максимально широкого диапазона  художественных стилей и национальных традиций, регионального компонента;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spacing w:val="-4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 xml:space="preserve">создание условий для успешной реализации образовательных потребностей </w:t>
      </w:r>
      <w:r>
        <w:rPr>
          <w:rFonts w:ascii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>обучающихся</w:t>
      </w:r>
      <w:r w:rsidRPr="003C2FA1">
        <w:rPr>
          <w:rFonts w:ascii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 xml:space="preserve"> за счёт расширения спектра образовательных услуг;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повышение качества и результативности дополнительного образования детей на основе компетентного подхода к содержанию образования, развития преемственности и интеграции основных и дополнительных образовательных программ;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привлечение родителей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ю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щихся в активную творческую </w:t>
      </w: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деятельность школы;</w:t>
      </w:r>
    </w:p>
    <w:p w:rsidR="00CD257E" w:rsidRPr="003C2FA1" w:rsidRDefault="00CD257E" w:rsidP="00CD257E">
      <w:pPr>
        <w:pStyle w:val="aa"/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3C2FA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повышение педагогического мастерства</w:t>
      </w:r>
    </w:p>
    <w:p w:rsidR="00CD257E" w:rsidRPr="003C2FA1" w:rsidRDefault="00CD257E" w:rsidP="00CD257E">
      <w:pPr>
        <w:ind w:firstLine="709"/>
        <w:jc w:val="both"/>
        <w:rPr>
          <w:sz w:val="28"/>
          <w:szCs w:val="28"/>
        </w:rPr>
      </w:pPr>
      <w:r w:rsidRPr="003C2FA1">
        <w:rPr>
          <w:b/>
          <w:bCs/>
          <w:sz w:val="28"/>
          <w:szCs w:val="28"/>
        </w:rPr>
        <w:t xml:space="preserve">Помимо этого, большое внимание уделялось: </w:t>
      </w:r>
    </w:p>
    <w:p w:rsidR="00CD257E" w:rsidRPr="003C2FA1" w:rsidRDefault="00CD257E" w:rsidP="00CD257E">
      <w:pPr>
        <w:ind w:firstLine="709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Работе по сохранению контингента, т.к. стабильный контингент свидетельствует о том, что качество образовательного процесса удовлетворяет интересы и потребности детей; </w:t>
      </w:r>
    </w:p>
    <w:p w:rsidR="00CD257E" w:rsidRPr="003C2FA1" w:rsidRDefault="00CD257E" w:rsidP="00CD257E">
      <w:pPr>
        <w:pStyle w:val="Default"/>
        <w:ind w:firstLine="709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Использованию таких новых форм отслеживания результатов, </w:t>
      </w:r>
      <w:r>
        <w:rPr>
          <w:sz w:val="28"/>
          <w:szCs w:val="28"/>
        </w:rPr>
        <w:t xml:space="preserve">как </w:t>
      </w:r>
      <w:r w:rsidRPr="003C2FA1">
        <w:rPr>
          <w:sz w:val="28"/>
          <w:szCs w:val="28"/>
        </w:rPr>
        <w:t xml:space="preserve">тестирование, </w:t>
      </w:r>
      <w:r w:rsidR="00A20F31">
        <w:rPr>
          <w:sz w:val="28"/>
          <w:szCs w:val="28"/>
        </w:rPr>
        <w:t xml:space="preserve">внутренние </w:t>
      </w:r>
      <w:r w:rsidRPr="003C2FA1">
        <w:rPr>
          <w:sz w:val="28"/>
          <w:szCs w:val="28"/>
        </w:rPr>
        <w:t>конкурс</w:t>
      </w:r>
      <w:r>
        <w:rPr>
          <w:sz w:val="28"/>
          <w:szCs w:val="28"/>
        </w:rPr>
        <w:t>ы</w:t>
      </w:r>
      <w:r w:rsidR="00A20F31">
        <w:rPr>
          <w:sz w:val="28"/>
          <w:szCs w:val="28"/>
        </w:rPr>
        <w:t xml:space="preserve"> и выставки</w:t>
      </w:r>
      <w:r w:rsidRPr="003C2FA1">
        <w:rPr>
          <w:sz w:val="28"/>
          <w:szCs w:val="28"/>
        </w:rPr>
        <w:t xml:space="preserve">, использование цифровых технологий в образовательном процессе, что разнообразило и обогатило учебный процесс, повысило интерес детей к обучению, способствовало активному использованию творческого подхода для решения поставленных задач; </w:t>
      </w:r>
    </w:p>
    <w:p w:rsidR="00CD257E" w:rsidRPr="003C2FA1" w:rsidRDefault="00CD257E" w:rsidP="00CD257E">
      <w:pPr>
        <w:pStyle w:val="Default"/>
        <w:ind w:firstLine="709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Активному использованию </w:t>
      </w:r>
      <w:proofErr w:type="spellStart"/>
      <w:r w:rsidRPr="003C2FA1">
        <w:rPr>
          <w:sz w:val="28"/>
          <w:szCs w:val="28"/>
        </w:rPr>
        <w:t>здоровьесберегающих</w:t>
      </w:r>
      <w:proofErr w:type="spellEnd"/>
      <w:r w:rsidRPr="003C2FA1">
        <w:rPr>
          <w:sz w:val="28"/>
          <w:szCs w:val="28"/>
        </w:rPr>
        <w:t xml:space="preserve"> технологий в образовательном процессе. </w:t>
      </w:r>
    </w:p>
    <w:p w:rsidR="00CD257E" w:rsidRPr="003C2FA1" w:rsidRDefault="00CD257E" w:rsidP="00CD257E">
      <w:pPr>
        <w:jc w:val="both"/>
        <w:rPr>
          <w:sz w:val="28"/>
          <w:szCs w:val="28"/>
        </w:rPr>
      </w:pPr>
    </w:p>
    <w:p w:rsidR="00CD257E" w:rsidRPr="003C2FA1" w:rsidRDefault="00CD257E" w:rsidP="00CD25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Организация образовательного</w:t>
      </w:r>
      <w:r w:rsidRPr="003C2FA1">
        <w:rPr>
          <w:b/>
          <w:sz w:val="28"/>
          <w:szCs w:val="28"/>
        </w:rPr>
        <w:t xml:space="preserve"> процесса</w:t>
      </w:r>
    </w:p>
    <w:p w:rsidR="00CD257E" w:rsidRPr="0061742E" w:rsidRDefault="00A20F31" w:rsidP="00CD257E">
      <w:pPr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="00CD257E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Ново-Горкинская</w:t>
      </w:r>
      <w:proofErr w:type="spellEnd"/>
      <w:r w:rsidR="00CD257E">
        <w:rPr>
          <w:sz w:val="28"/>
          <w:szCs w:val="28"/>
        </w:rPr>
        <w:t xml:space="preserve"> школа искусств</w:t>
      </w:r>
      <w:r w:rsidR="00CD257E" w:rsidRPr="0061742E">
        <w:rPr>
          <w:sz w:val="28"/>
          <w:szCs w:val="28"/>
        </w:rPr>
        <w:t xml:space="preserve"> осуществляет образовательный процесс в соответствии с образовательными программами, разрабатываемыми и утверждаемыми Учреждением самостоятельно.  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  регламентируется: 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учебными планами, утверждаемыми Учреждением самостоятельно;  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годовым календарным учебным графиком;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расписанием занятий.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</w:t>
      </w:r>
      <w:proofErr w:type="spellStart"/>
      <w:r w:rsidRPr="0061742E">
        <w:rPr>
          <w:sz w:val="28"/>
          <w:szCs w:val="28"/>
        </w:rPr>
        <w:t>СанПин</w:t>
      </w:r>
      <w:proofErr w:type="spellEnd"/>
      <w:r w:rsidRPr="0061742E">
        <w:rPr>
          <w:sz w:val="28"/>
          <w:szCs w:val="28"/>
        </w:rPr>
        <w:t>.</w:t>
      </w:r>
    </w:p>
    <w:p w:rsidR="00CD257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Единицей измерения учебного времени и основной формой организации учебного процесса в Учреждении является урок. 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Продолжительность одного урока составляет: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Индивидуального (младшие классы)   1-</w:t>
      </w:r>
      <w:r>
        <w:rPr>
          <w:sz w:val="28"/>
          <w:szCs w:val="28"/>
        </w:rPr>
        <w:t xml:space="preserve">ый по </w:t>
      </w:r>
      <w:r w:rsidRPr="0061742E">
        <w:rPr>
          <w:sz w:val="28"/>
          <w:szCs w:val="28"/>
        </w:rPr>
        <w:t>5- летнему сроку обучения - 30 минут.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Индивидуального  (старшие классы)  с 2-го по 5-ый по 5- летнему сроку обучения – 40 -45 минут.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Группового (младшие классы) </w:t>
      </w:r>
      <w:r>
        <w:rPr>
          <w:sz w:val="28"/>
          <w:szCs w:val="28"/>
        </w:rPr>
        <w:t>-30 минут</w:t>
      </w:r>
      <w:r w:rsidRPr="0061742E">
        <w:rPr>
          <w:sz w:val="28"/>
          <w:szCs w:val="28"/>
        </w:rPr>
        <w:t xml:space="preserve"> 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Группового (старшие классы)   40-45 минут.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Перерыв между уроками составляет не менее 5 минут.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Формами промежуточной аттестации могут быть: контрольный урок, зачет, контрольное задание, академический концерт, экзамен и др.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Установлена пятибалльная  система оценок.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>об</w:t>
      </w:r>
      <w:r w:rsidRPr="0061742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1742E">
        <w:rPr>
          <w:sz w:val="28"/>
          <w:szCs w:val="28"/>
        </w:rPr>
        <w:t>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В основе  образовательной деятельности  лежат  учебные планы, рекомендованные Министерством культуры РФ от 23.06.2003 г. № 66-01-16/32 и Министерством культуры и массовых коммуникаций РФ Федеральным </w:t>
      </w:r>
      <w:r w:rsidRPr="0061742E">
        <w:rPr>
          <w:sz w:val="28"/>
          <w:szCs w:val="28"/>
        </w:rPr>
        <w:lastRenderedPageBreak/>
        <w:t>агентством по культуре и кинематографии научно-методическим центром по художественному образованию от 02.06.2005 г. № 1814-18-074, федеральными государственными требованиями к дополнительным общеобразовательным программам в области искусства.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ab/>
        <w:t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Учебные планы состоят из двух частей – </w:t>
      </w:r>
      <w:proofErr w:type="spellStart"/>
      <w:r w:rsidRPr="0061742E">
        <w:rPr>
          <w:sz w:val="28"/>
          <w:szCs w:val="28"/>
        </w:rPr>
        <w:t>инвариативной</w:t>
      </w:r>
      <w:proofErr w:type="spellEnd"/>
      <w:r w:rsidRPr="0061742E">
        <w:rPr>
          <w:sz w:val="28"/>
          <w:szCs w:val="28"/>
        </w:rPr>
        <w:t xml:space="preserve"> (неизмененной) или обязательной по ФГТ и вариативной. </w:t>
      </w:r>
      <w:proofErr w:type="spellStart"/>
      <w:r w:rsidRPr="0061742E">
        <w:rPr>
          <w:sz w:val="28"/>
          <w:szCs w:val="28"/>
        </w:rPr>
        <w:t>Инвариативная</w:t>
      </w:r>
      <w:proofErr w:type="spellEnd"/>
      <w:r w:rsidRPr="0061742E">
        <w:rPr>
          <w:sz w:val="28"/>
          <w:szCs w:val="28"/>
        </w:rPr>
        <w:t xml:space="preserve"> или обязательная часть учебного плана – основа обучения в Учреждении. Вариативный метод в учебных планах воплощается на уровне предмета по выбору и возможностях Учреждения. Все они различны по содержанию и способствуют дифференцированному обучению и индивидуальному подходу.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Коррекция учебного плана  происходит за счет введения в вариативный компонент дополнительных предметов или   предметов по выбору. Такая необходимость вызвана следующими факторами: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повышение уровня качества образования;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приоритетными направлениями в образовательной политике;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удовлетворение образовательных потребностей обучающихся и их родителей;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повышение качества знаний, умений и навыков, обучающихся в различных областях художественного образования;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создание каждому обучающемуся условий для самоопределения, саморазвития и самореализации в различных областях художественного творчества.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изменение количества учебных часов в неделю. </w:t>
      </w:r>
    </w:p>
    <w:p w:rsidR="00CD257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В соотве</w:t>
      </w:r>
      <w:r w:rsidR="00A20F31">
        <w:rPr>
          <w:sz w:val="28"/>
          <w:szCs w:val="28"/>
        </w:rPr>
        <w:t>тствии с к</w:t>
      </w:r>
      <w:r>
        <w:rPr>
          <w:sz w:val="28"/>
          <w:szCs w:val="28"/>
        </w:rPr>
        <w:t>онцепцией развития Учреждения</w:t>
      </w:r>
      <w:r w:rsidRPr="0061742E">
        <w:rPr>
          <w:sz w:val="28"/>
          <w:szCs w:val="28"/>
        </w:rPr>
        <w:t xml:space="preserve"> после окончания обучающимися образовательной программы классического  уровня обучения или  дополнительной </w:t>
      </w:r>
      <w:proofErr w:type="spellStart"/>
      <w:r w:rsidRPr="0061742E">
        <w:rPr>
          <w:sz w:val="28"/>
          <w:szCs w:val="28"/>
        </w:rPr>
        <w:t>предпрофессиональной</w:t>
      </w:r>
      <w:proofErr w:type="spellEnd"/>
      <w:r w:rsidR="00A20F31">
        <w:rPr>
          <w:sz w:val="28"/>
          <w:szCs w:val="28"/>
        </w:rPr>
        <w:t xml:space="preserve"> или</w:t>
      </w:r>
      <w:r w:rsidRPr="0061742E">
        <w:rPr>
          <w:sz w:val="28"/>
          <w:szCs w:val="28"/>
        </w:rPr>
        <w:t xml:space="preserve"> </w:t>
      </w:r>
      <w:proofErr w:type="spellStart"/>
      <w:r w:rsidRPr="0061742E">
        <w:rPr>
          <w:sz w:val="28"/>
          <w:szCs w:val="28"/>
        </w:rPr>
        <w:t>общеразвивающей</w:t>
      </w:r>
      <w:proofErr w:type="spellEnd"/>
      <w:r w:rsidRPr="0061742E">
        <w:rPr>
          <w:sz w:val="28"/>
          <w:szCs w:val="28"/>
        </w:rPr>
        <w:t xml:space="preserve"> программы, предусматривается обучение по программе ранней профессиональной ориентации.  Задача данной программы – создание системы специализированной подготовки, ориентированной на поступления в </w:t>
      </w:r>
      <w:proofErr w:type="spellStart"/>
      <w:r w:rsidRPr="0061742E">
        <w:rPr>
          <w:sz w:val="28"/>
          <w:szCs w:val="28"/>
        </w:rPr>
        <w:t>СУЗы</w:t>
      </w:r>
      <w:proofErr w:type="spellEnd"/>
    </w:p>
    <w:p w:rsidR="00CD257E" w:rsidRPr="0061742E" w:rsidRDefault="00CD257E" w:rsidP="00CD257E">
      <w:pPr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 в сфере культуры и искусства, а так же  на индивидуализацию обучения и социализацию обучающихся с учетом реальных потребностей рынка труда.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 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индивидуальные и групповые занятия с преподавателем;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самостоятельная (домашняя работа) обучающегося;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контрольные мероприятия, предусмотренные учебными планами и программами (контрольные уроки, зачеты, экзамены, академические концерты</w:t>
      </w:r>
      <w:r w:rsidR="00076C3C">
        <w:rPr>
          <w:sz w:val="28"/>
          <w:szCs w:val="28"/>
        </w:rPr>
        <w:t>, просмотры</w:t>
      </w:r>
      <w:r w:rsidRPr="0061742E">
        <w:rPr>
          <w:sz w:val="28"/>
          <w:szCs w:val="28"/>
        </w:rPr>
        <w:t>);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 xml:space="preserve">культурно-просветительские мероприятия (лекции, беседы, концерты и </w:t>
      </w:r>
      <w:r w:rsidRPr="0061742E">
        <w:rPr>
          <w:sz w:val="28"/>
          <w:szCs w:val="28"/>
        </w:rPr>
        <w:lastRenderedPageBreak/>
        <w:t>фестивали и т.д.);</w:t>
      </w:r>
    </w:p>
    <w:p w:rsidR="00CD257E" w:rsidRPr="0061742E" w:rsidRDefault="00CD257E" w:rsidP="00CD257E">
      <w:pPr>
        <w:ind w:firstLine="397"/>
        <w:jc w:val="both"/>
        <w:rPr>
          <w:sz w:val="28"/>
          <w:szCs w:val="28"/>
        </w:rPr>
      </w:pPr>
      <w:r w:rsidRPr="0061742E">
        <w:rPr>
          <w:sz w:val="28"/>
          <w:szCs w:val="28"/>
        </w:rPr>
        <w:t>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:rsidR="00CD257E" w:rsidRPr="00027851" w:rsidRDefault="00076C3C" w:rsidP="00CD257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 МКУ</w:t>
      </w:r>
      <w:r w:rsidR="00CD257E" w:rsidRPr="00027851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Ново-Горкинской</w:t>
      </w:r>
      <w:proofErr w:type="spellEnd"/>
      <w:r w:rsidR="00CD257E" w:rsidRPr="00027851">
        <w:rPr>
          <w:sz w:val="28"/>
          <w:szCs w:val="28"/>
        </w:rPr>
        <w:t xml:space="preserve"> школе искусств большое внимание уделяется организации и совер</w:t>
      </w:r>
      <w:r w:rsidR="00CD257E">
        <w:rPr>
          <w:sz w:val="28"/>
          <w:szCs w:val="28"/>
        </w:rPr>
        <w:t xml:space="preserve">шенствованию учебного процесса. </w:t>
      </w:r>
      <w:r w:rsidR="00CD257E" w:rsidRPr="00027851">
        <w:rPr>
          <w:sz w:val="28"/>
          <w:szCs w:val="28"/>
        </w:rPr>
        <w:t>Обновлены нормативные документы, регламентирующие организацию учебного процесса:</w:t>
      </w:r>
    </w:p>
    <w:p w:rsidR="00CD257E" w:rsidRPr="00027851" w:rsidRDefault="00CD257E" w:rsidP="00CD257E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027851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внутреннего распорядка </w:t>
      </w:r>
      <w:r w:rsidRPr="00027851">
        <w:rPr>
          <w:sz w:val="28"/>
          <w:szCs w:val="28"/>
        </w:rPr>
        <w:t xml:space="preserve"> для обучающихся;</w:t>
      </w:r>
    </w:p>
    <w:p w:rsidR="00CD257E" w:rsidRPr="00027851" w:rsidRDefault="00CD257E" w:rsidP="00CD257E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027851">
        <w:rPr>
          <w:sz w:val="28"/>
          <w:szCs w:val="28"/>
        </w:rPr>
        <w:t>Инструкция о требованиях к ведению классных журналов;</w:t>
      </w:r>
    </w:p>
    <w:p w:rsidR="00CD257E" w:rsidRPr="00027851" w:rsidRDefault="00076C3C" w:rsidP="00CD257E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Правила приёма обучающихся в  МКУ</w:t>
      </w:r>
      <w:r w:rsidR="00CD257E" w:rsidRPr="00027851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Ново-Горкинскую</w:t>
      </w:r>
      <w:proofErr w:type="spellEnd"/>
      <w:r w:rsidR="00CD257E" w:rsidRPr="00027851">
        <w:rPr>
          <w:sz w:val="28"/>
          <w:szCs w:val="28"/>
        </w:rPr>
        <w:t xml:space="preserve"> школу искусств;</w:t>
      </w:r>
    </w:p>
    <w:p w:rsidR="00CD257E" w:rsidRPr="00027851" w:rsidRDefault="00CD257E" w:rsidP="00CD257E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027851">
        <w:rPr>
          <w:sz w:val="28"/>
          <w:szCs w:val="28"/>
        </w:rPr>
        <w:t>Положение о промежуточной аттестации обучающихся;</w:t>
      </w:r>
    </w:p>
    <w:p w:rsidR="00CD257E" w:rsidRDefault="00CD257E" w:rsidP="00CD257E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027851">
        <w:rPr>
          <w:sz w:val="28"/>
          <w:szCs w:val="28"/>
        </w:rPr>
        <w:t xml:space="preserve">Положение об итоговой аттестации </w:t>
      </w:r>
    </w:p>
    <w:p w:rsidR="00CD257E" w:rsidRPr="00027851" w:rsidRDefault="00CD257E" w:rsidP="00CD257E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 и другие.</w:t>
      </w:r>
    </w:p>
    <w:p w:rsidR="00CD257E" w:rsidRPr="00027851" w:rsidRDefault="00CD257E" w:rsidP="00CD257E">
      <w:pPr>
        <w:ind w:firstLine="397"/>
        <w:jc w:val="both"/>
        <w:rPr>
          <w:sz w:val="28"/>
          <w:szCs w:val="28"/>
        </w:rPr>
      </w:pPr>
      <w:r w:rsidRPr="00027851">
        <w:rPr>
          <w:sz w:val="28"/>
          <w:szCs w:val="28"/>
        </w:rPr>
        <w:t xml:space="preserve">В образовательной практике Учреждения используются: технология трансформирования знаний, умений и навыков; технология поэтапного формирования умственных действий; технология коллективного </w:t>
      </w:r>
      <w:proofErr w:type="spellStart"/>
      <w:r w:rsidRPr="00027851">
        <w:rPr>
          <w:sz w:val="28"/>
          <w:szCs w:val="28"/>
        </w:rPr>
        <w:t>взаимообучения</w:t>
      </w:r>
      <w:proofErr w:type="spellEnd"/>
      <w:r w:rsidRPr="00027851">
        <w:rPr>
          <w:sz w:val="28"/>
          <w:szCs w:val="28"/>
        </w:rPr>
        <w:t xml:space="preserve">; технология </w:t>
      </w:r>
      <w:proofErr w:type="spellStart"/>
      <w:r w:rsidRPr="00027851">
        <w:rPr>
          <w:sz w:val="28"/>
          <w:szCs w:val="28"/>
        </w:rPr>
        <w:t>разноуровневого</w:t>
      </w:r>
      <w:proofErr w:type="spellEnd"/>
      <w:r w:rsidRPr="00027851">
        <w:rPr>
          <w:sz w:val="28"/>
          <w:szCs w:val="28"/>
        </w:rPr>
        <w:t xml:space="preserve"> обучения; технология адаптивного обучения, технология проблемного обучения; технология индивидуализации обучения и другие.</w:t>
      </w:r>
    </w:p>
    <w:p w:rsidR="00CD257E" w:rsidRDefault="00CD257E" w:rsidP="00CD257E">
      <w:pPr>
        <w:shd w:val="clear" w:color="auto" w:fill="FFFFFF"/>
        <w:ind w:firstLine="720"/>
        <w:jc w:val="both"/>
        <w:rPr>
          <w:sz w:val="28"/>
          <w:szCs w:val="28"/>
        </w:rPr>
      </w:pPr>
      <w:r w:rsidRPr="00493697">
        <w:rPr>
          <w:sz w:val="28"/>
          <w:szCs w:val="28"/>
        </w:rPr>
        <w:t xml:space="preserve">Учебные планы и программы, по которым  работает </w:t>
      </w:r>
      <w:r>
        <w:rPr>
          <w:sz w:val="28"/>
          <w:szCs w:val="28"/>
        </w:rPr>
        <w:t>Учреждение</w:t>
      </w:r>
      <w:r w:rsidRPr="00493697">
        <w:rPr>
          <w:sz w:val="28"/>
          <w:szCs w:val="28"/>
        </w:rPr>
        <w:t xml:space="preserve">, позволяют </w:t>
      </w:r>
      <w:r>
        <w:rPr>
          <w:sz w:val="28"/>
          <w:szCs w:val="28"/>
        </w:rPr>
        <w:t>о</w:t>
      </w:r>
      <w:r w:rsidRPr="00493697">
        <w:rPr>
          <w:sz w:val="28"/>
          <w:szCs w:val="28"/>
        </w:rPr>
        <w:t xml:space="preserve">существлять дифференцированный подход к обучению каждого </w:t>
      </w:r>
      <w:r>
        <w:rPr>
          <w:sz w:val="28"/>
          <w:szCs w:val="28"/>
        </w:rPr>
        <w:t>обучающегося</w:t>
      </w:r>
      <w:r w:rsidRPr="00493697">
        <w:rPr>
          <w:sz w:val="28"/>
          <w:szCs w:val="28"/>
        </w:rPr>
        <w:t>. Это выражается в тщательном подборе репертуара, в распределении учебных часов</w:t>
      </w:r>
      <w:r>
        <w:rPr>
          <w:sz w:val="28"/>
          <w:szCs w:val="28"/>
        </w:rPr>
        <w:t>.</w:t>
      </w:r>
    </w:p>
    <w:p w:rsidR="00CD257E" w:rsidRPr="00493697" w:rsidRDefault="00CD257E" w:rsidP="00CD257E">
      <w:pPr>
        <w:shd w:val="clear" w:color="auto" w:fill="FFFFFF"/>
        <w:ind w:firstLine="720"/>
        <w:jc w:val="both"/>
        <w:rPr>
          <w:rFonts w:ascii="Verdana" w:hAnsi="Verdana"/>
          <w:sz w:val="20"/>
          <w:szCs w:val="20"/>
        </w:rPr>
      </w:pPr>
      <w:r w:rsidRPr="00493697">
        <w:rPr>
          <w:sz w:val="28"/>
          <w:szCs w:val="28"/>
        </w:rPr>
        <w:t xml:space="preserve">Помимо основных предметов педагогическим советом  </w:t>
      </w:r>
      <w:r>
        <w:rPr>
          <w:sz w:val="28"/>
          <w:szCs w:val="28"/>
        </w:rPr>
        <w:t>утверждены предметы по выбору</w:t>
      </w:r>
      <w:r w:rsidRPr="00493697">
        <w:rPr>
          <w:sz w:val="28"/>
          <w:szCs w:val="28"/>
        </w:rPr>
        <w:t xml:space="preserve">. Введение предмета по выбору  дает возможность наиболее полно раскрыть способности и творческий потенциал </w:t>
      </w:r>
      <w:r>
        <w:rPr>
          <w:sz w:val="28"/>
          <w:szCs w:val="28"/>
        </w:rPr>
        <w:t>обуча</w:t>
      </w:r>
      <w:r w:rsidR="009110DC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493697">
        <w:rPr>
          <w:sz w:val="28"/>
          <w:szCs w:val="28"/>
        </w:rPr>
        <w:t>. </w:t>
      </w:r>
    </w:p>
    <w:p w:rsidR="00CD257E" w:rsidRPr="003C2FA1" w:rsidRDefault="00076C3C" w:rsidP="00CD25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декабря 2014</w:t>
      </w:r>
      <w:r w:rsidR="00CD257E" w:rsidRPr="003C2FA1">
        <w:rPr>
          <w:sz w:val="28"/>
          <w:szCs w:val="28"/>
        </w:rPr>
        <w:t xml:space="preserve"> года, в соответствии с Законом об образовании (273-ФЗ) и лицензией на ведение образовательной деятельности </w:t>
      </w:r>
      <w:r w:rsidR="00CD257E">
        <w:rPr>
          <w:sz w:val="28"/>
          <w:szCs w:val="28"/>
        </w:rPr>
        <w:t>Учреждение  получило</w:t>
      </w:r>
      <w:r w:rsidR="00CD257E" w:rsidRPr="003C2FA1">
        <w:rPr>
          <w:sz w:val="28"/>
          <w:szCs w:val="28"/>
        </w:rPr>
        <w:t xml:space="preserve"> право на реализацию дополнительных </w:t>
      </w:r>
      <w:proofErr w:type="spellStart"/>
      <w:r w:rsidR="00CD257E" w:rsidRPr="003C2FA1">
        <w:rPr>
          <w:sz w:val="28"/>
          <w:szCs w:val="28"/>
        </w:rPr>
        <w:t>предпрофессиональных</w:t>
      </w:r>
      <w:proofErr w:type="spellEnd"/>
      <w:r w:rsidR="00CD257E" w:rsidRPr="003C2FA1">
        <w:rPr>
          <w:sz w:val="28"/>
          <w:szCs w:val="28"/>
        </w:rPr>
        <w:t xml:space="preserve"> </w:t>
      </w:r>
      <w:r w:rsidR="00CD257E">
        <w:rPr>
          <w:sz w:val="28"/>
          <w:szCs w:val="28"/>
        </w:rPr>
        <w:t>общеобразовательных программ, согласно утвержденного перечня</w:t>
      </w:r>
      <w:r w:rsidR="00096F60">
        <w:rPr>
          <w:sz w:val="28"/>
          <w:szCs w:val="28"/>
        </w:rPr>
        <w:t>.</w:t>
      </w:r>
      <w:r w:rsidR="00CD257E" w:rsidRPr="003C2FA1">
        <w:rPr>
          <w:sz w:val="28"/>
          <w:szCs w:val="28"/>
        </w:rPr>
        <w:t xml:space="preserve"> Каждая программа, согласно федеральным государственным требованиям к минимуму содержания, структуре и условиям реализации дополнительной </w:t>
      </w:r>
      <w:proofErr w:type="spellStart"/>
      <w:r w:rsidR="00CD257E" w:rsidRPr="003C2FA1">
        <w:rPr>
          <w:sz w:val="28"/>
          <w:szCs w:val="28"/>
        </w:rPr>
        <w:t>предпрофессиональной</w:t>
      </w:r>
      <w:proofErr w:type="spellEnd"/>
      <w:r w:rsidR="00CD257E" w:rsidRPr="003C2FA1">
        <w:rPr>
          <w:sz w:val="28"/>
          <w:szCs w:val="28"/>
        </w:rPr>
        <w:t xml:space="preserve"> общеобразовательной программы в области искусства, направлена на:</w:t>
      </w:r>
    </w:p>
    <w:p w:rsidR="00CD257E" w:rsidRPr="003C2FA1" w:rsidRDefault="00CD257E" w:rsidP="00CD257E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>- выявление одаренных детей в раннем детском возрасте;</w:t>
      </w:r>
    </w:p>
    <w:p w:rsidR="00CD257E" w:rsidRPr="003C2FA1" w:rsidRDefault="00CD257E" w:rsidP="00CD257E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CD257E" w:rsidRPr="003C2FA1" w:rsidRDefault="00CD257E" w:rsidP="00CD257E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искусства;</w:t>
      </w:r>
    </w:p>
    <w:p w:rsidR="00CD257E" w:rsidRDefault="00CD257E" w:rsidP="00CD257E">
      <w:pPr>
        <w:ind w:firstLine="397"/>
        <w:jc w:val="both"/>
        <w:rPr>
          <w:sz w:val="28"/>
          <w:szCs w:val="28"/>
        </w:rPr>
      </w:pPr>
      <w:r w:rsidRPr="003C2FA1">
        <w:rPr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искусства.</w:t>
      </w:r>
    </w:p>
    <w:p w:rsidR="00076C3C" w:rsidRPr="003C2FA1" w:rsidRDefault="00076C3C" w:rsidP="00CD257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этом году </w:t>
      </w:r>
      <w:proofErr w:type="spellStart"/>
      <w:r w:rsidR="00384C22">
        <w:rPr>
          <w:sz w:val="28"/>
          <w:szCs w:val="28"/>
        </w:rPr>
        <w:t>предпрофессиональная</w:t>
      </w:r>
      <w:proofErr w:type="spellEnd"/>
      <w:r w:rsidR="00384C22">
        <w:rPr>
          <w:sz w:val="28"/>
          <w:szCs w:val="28"/>
        </w:rPr>
        <w:t xml:space="preserve"> программа «Живопись»</w:t>
      </w:r>
      <w:r w:rsidR="000A52D2">
        <w:rPr>
          <w:sz w:val="28"/>
          <w:szCs w:val="28"/>
        </w:rPr>
        <w:t xml:space="preserve"> велась у двух групп.</w:t>
      </w:r>
    </w:p>
    <w:p w:rsidR="00CD257E" w:rsidRDefault="00CD257E" w:rsidP="00CD257E">
      <w:pPr>
        <w:ind w:firstLine="720"/>
        <w:jc w:val="both"/>
        <w:rPr>
          <w:sz w:val="28"/>
          <w:szCs w:val="28"/>
        </w:rPr>
      </w:pPr>
      <w:r w:rsidRPr="003C2FA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и </w:t>
      </w:r>
      <w:r w:rsidRPr="003C2FA1">
        <w:rPr>
          <w:sz w:val="28"/>
          <w:szCs w:val="28"/>
        </w:rPr>
        <w:t xml:space="preserve">лицензией на право </w:t>
      </w:r>
      <w:r>
        <w:rPr>
          <w:sz w:val="28"/>
          <w:szCs w:val="28"/>
        </w:rPr>
        <w:t xml:space="preserve">  </w:t>
      </w:r>
      <w:r w:rsidRPr="003C2FA1">
        <w:rPr>
          <w:sz w:val="28"/>
          <w:szCs w:val="28"/>
        </w:rPr>
        <w:t>веден</w:t>
      </w:r>
      <w:r w:rsidR="00076C3C">
        <w:rPr>
          <w:sz w:val="28"/>
          <w:szCs w:val="28"/>
        </w:rPr>
        <w:t>ия образовательной деятельности</w:t>
      </w:r>
      <w:r>
        <w:rPr>
          <w:sz w:val="28"/>
          <w:szCs w:val="28"/>
        </w:rPr>
        <w:t>,</w:t>
      </w:r>
      <w:r w:rsidR="00076C3C">
        <w:rPr>
          <w:sz w:val="28"/>
          <w:szCs w:val="28"/>
        </w:rPr>
        <w:t xml:space="preserve"> </w:t>
      </w:r>
      <w:r w:rsidRPr="003C2FA1">
        <w:rPr>
          <w:sz w:val="28"/>
          <w:szCs w:val="28"/>
        </w:rPr>
        <w:t>ведется образовательная деятельность по следу</w:t>
      </w:r>
      <w:r w:rsidR="00076C3C">
        <w:rPr>
          <w:sz w:val="28"/>
          <w:szCs w:val="28"/>
        </w:rPr>
        <w:t>ющим образовательным программам</w:t>
      </w:r>
      <w:r w:rsidRPr="003C2FA1">
        <w:rPr>
          <w:sz w:val="28"/>
          <w:szCs w:val="28"/>
        </w:rPr>
        <w:t>:</w:t>
      </w:r>
    </w:p>
    <w:p w:rsidR="00CD257E" w:rsidRPr="003C2FA1" w:rsidRDefault="00CD257E" w:rsidP="00CD257E">
      <w:pPr>
        <w:ind w:firstLine="720"/>
        <w:jc w:val="both"/>
        <w:rPr>
          <w:sz w:val="28"/>
          <w:szCs w:val="28"/>
        </w:rPr>
      </w:pPr>
    </w:p>
    <w:p w:rsidR="00CD257E" w:rsidRDefault="00CD257E" w:rsidP="00CD257E">
      <w:pPr>
        <w:pStyle w:val="Default"/>
        <w:jc w:val="both"/>
        <w:rPr>
          <w:sz w:val="28"/>
          <w:szCs w:val="28"/>
        </w:rPr>
      </w:pPr>
    </w:p>
    <w:p w:rsidR="00666C20" w:rsidRDefault="00666C20" w:rsidP="00CD257E">
      <w:pPr>
        <w:pStyle w:val="Default"/>
        <w:jc w:val="both"/>
        <w:rPr>
          <w:sz w:val="28"/>
          <w:szCs w:val="28"/>
        </w:rPr>
      </w:pPr>
    </w:p>
    <w:p w:rsidR="00666C20" w:rsidRDefault="00666C20" w:rsidP="00CD257E">
      <w:pPr>
        <w:pStyle w:val="Default"/>
        <w:jc w:val="both"/>
        <w:rPr>
          <w:sz w:val="28"/>
          <w:szCs w:val="28"/>
        </w:rPr>
      </w:pPr>
      <w:r w:rsidRPr="00953D61">
        <w:rPr>
          <w:b/>
          <w:sz w:val="28"/>
          <w:szCs w:val="28"/>
        </w:rPr>
        <w:t>Образовательные программы, реализуемые в учебном заведении</w:t>
      </w:r>
    </w:p>
    <w:p w:rsidR="00666C20" w:rsidRPr="003C2FA1" w:rsidRDefault="00666C20" w:rsidP="00CD257E">
      <w:pPr>
        <w:pStyle w:val="Default"/>
        <w:jc w:val="both"/>
        <w:rPr>
          <w:sz w:val="28"/>
          <w:szCs w:val="28"/>
        </w:rPr>
      </w:pPr>
    </w:p>
    <w:tbl>
      <w:tblPr>
        <w:tblStyle w:val="120"/>
        <w:tblW w:w="10632" w:type="dxa"/>
        <w:tblInd w:w="108" w:type="dxa"/>
        <w:tblLook w:val="04A0"/>
      </w:tblPr>
      <w:tblGrid>
        <w:gridCol w:w="6379"/>
        <w:gridCol w:w="2410"/>
        <w:gridCol w:w="1843"/>
      </w:tblGrid>
      <w:tr w:rsidR="000A52D2" w:rsidRPr="000A52D2" w:rsidTr="004D7F57">
        <w:tc>
          <w:tcPr>
            <w:tcW w:w="6379" w:type="dxa"/>
          </w:tcPr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0A52D2"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10" w:type="dxa"/>
          </w:tcPr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0A52D2">
              <w:rPr>
                <w:sz w:val="28"/>
                <w:szCs w:val="28"/>
              </w:rPr>
              <w:t>С какого года введены</w:t>
            </w:r>
          </w:p>
        </w:tc>
        <w:tc>
          <w:tcPr>
            <w:tcW w:w="1843" w:type="dxa"/>
          </w:tcPr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center"/>
              <w:rPr>
                <w:sz w:val="28"/>
                <w:szCs w:val="28"/>
              </w:rPr>
            </w:pPr>
            <w:r w:rsidRPr="000A52D2">
              <w:rPr>
                <w:sz w:val="28"/>
                <w:szCs w:val="28"/>
              </w:rPr>
              <w:t>Сроки реализации</w:t>
            </w:r>
          </w:p>
        </w:tc>
      </w:tr>
      <w:tr w:rsidR="000A52D2" w:rsidRPr="000A52D2" w:rsidTr="004D7F57">
        <w:tc>
          <w:tcPr>
            <w:tcW w:w="6379" w:type="dxa"/>
          </w:tcPr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программа в области искусств «Музыкальное исполнительство» (фортепиано)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программа в области искусств «Музыкальное исполнительство» (баян, гармонь, гитара)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  программа в области искусств «Изобразительное искусство»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  программа в области искусств  «Основы изобразительного искусства»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  программа в области искусств «Раннее художественно-эстетическое воспитание» (хореографическое направление)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  программа в области искусств «Хореографическое искусство»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общеразвивающая</w:t>
            </w:r>
            <w:proofErr w:type="spellEnd"/>
            <w:r w:rsidRPr="000A52D2">
              <w:rPr>
                <w:sz w:val="32"/>
                <w:szCs w:val="32"/>
              </w:rPr>
              <w:t xml:space="preserve">   программа в </w:t>
            </w:r>
            <w:r w:rsidRPr="000A52D2">
              <w:rPr>
                <w:sz w:val="32"/>
                <w:szCs w:val="32"/>
              </w:rPr>
              <w:lastRenderedPageBreak/>
              <w:t>области искусств «Инженерная графика»</w:t>
            </w:r>
          </w:p>
          <w:p w:rsidR="000A52D2" w:rsidRPr="000A52D2" w:rsidRDefault="000A52D2" w:rsidP="000A52D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Дополнительная общеобразовательная </w:t>
            </w:r>
            <w:proofErr w:type="spellStart"/>
            <w:r w:rsidRPr="000A52D2">
              <w:rPr>
                <w:sz w:val="32"/>
                <w:szCs w:val="32"/>
              </w:rPr>
              <w:t>предпрофессиональная</w:t>
            </w:r>
            <w:proofErr w:type="spellEnd"/>
            <w:r w:rsidRPr="000A52D2">
              <w:rPr>
                <w:sz w:val="32"/>
                <w:szCs w:val="32"/>
              </w:rPr>
              <w:t xml:space="preserve">  программа в области искусств «Живопись»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lastRenderedPageBreak/>
              <w:t>Сентябрь 2015</w:t>
            </w:r>
          </w:p>
        </w:tc>
        <w:tc>
          <w:tcPr>
            <w:tcW w:w="1843" w:type="dxa"/>
          </w:tcPr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   7 лет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 xml:space="preserve">  5 лет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5 лет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3 года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3 года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3 года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7 лет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2 года</w:t>
            </w: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</w:p>
          <w:p w:rsidR="000A52D2" w:rsidRPr="000A52D2" w:rsidRDefault="000A52D2" w:rsidP="000A52D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</w:rPr>
            </w:pPr>
            <w:r w:rsidRPr="000A52D2">
              <w:rPr>
                <w:sz w:val="32"/>
                <w:szCs w:val="32"/>
              </w:rPr>
              <w:t>5 лет</w:t>
            </w:r>
          </w:p>
        </w:tc>
      </w:tr>
    </w:tbl>
    <w:p w:rsidR="00CD257E" w:rsidRDefault="00CD257E" w:rsidP="00CD257E">
      <w:pPr>
        <w:jc w:val="both"/>
        <w:rPr>
          <w:b/>
          <w:sz w:val="28"/>
          <w:szCs w:val="28"/>
        </w:rPr>
      </w:pPr>
    </w:p>
    <w:p w:rsidR="00CD257E" w:rsidRPr="003C2FA1" w:rsidRDefault="00CD257E" w:rsidP="00CD257E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</w:t>
      </w:r>
      <w:r w:rsidRPr="003C2FA1">
        <w:rPr>
          <w:noProof/>
          <w:sz w:val="28"/>
          <w:szCs w:val="28"/>
        </w:rPr>
        <w:t>анные образовательные программы реализуются в рамках муниципального задания</w:t>
      </w:r>
      <w:r>
        <w:rPr>
          <w:noProof/>
          <w:sz w:val="28"/>
          <w:szCs w:val="28"/>
        </w:rPr>
        <w:t xml:space="preserve"> (</w:t>
      </w:r>
      <w:r w:rsidRPr="003C2FA1">
        <w:rPr>
          <w:noProof/>
          <w:sz w:val="28"/>
          <w:szCs w:val="28"/>
        </w:rPr>
        <w:t>бюджетное отделение</w:t>
      </w:r>
      <w:r>
        <w:rPr>
          <w:noProof/>
          <w:sz w:val="28"/>
          <w:szCs w:val="28"/>
        </w:rPr>
        <w:t>)</w:t>
      </w:r>
      <w:r w:rsidRPr="003C2FA1">
        <w:rPr>
          <w:noProof/>
          <w:sz w:val="28"/>
          <w:szCs w:val="28"/>
        </w:rPr>
        <w:t>.</w:t>
      </w:r>
    </w:p>
    <w:p w:rsidR="00DD0CE3" w:rsidRPr="00666C20" w:rsidRDefault="00CD257E" w:rsidP="00666C20">
      <w:pPr>
        <w:jc w:val="both"/>
        <w:rPr>
          <w:b/>
          <w:bCs/>
          <w:sz w:val="28"/>
          <w:szCs w:val="28"/>
        </w:rPr>
      </w:pPr>
      <w:r w:rsidRPr="003C2FA1">
        <w:rPr>
          <w:sz w:val="28"/>
          <w:szCs w:val="28"/>
        </w:rPr>
        <w:tab/>
      </w:r>
      <w:r>
        <w:rPr>
          <w:sz w:val="28"/>
          <w:szCs w:val="28"/>
        </w:rPr>
        <w:t xml:space="preserve"> Учреждение не оказывало в текущем году</w:t>
      </w:r>
      <w:r w:rsidRPr="003C2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дополнительных образовательных услуг</w:t>
      </w:r>
      <w:r w:rsidRPr="003C2FA1">
        <w:rPr>
          <w:sz w:val="28"/>
          <w:szCs w:val="28"/>
        </w:rPr>
        <w:t xml:space="preserve"> на платной основе. </w:t>
      </w:r>
    </w:p>
    <w:p w:rsidR="00DD0CE3" w:rsidRDefault="00DD0CE3" w:rsidP="00CD257E">
      <w:pPr>
        <w:pStyle w:val="aa"/>
        <w:tabs>
          <w:tab w:val="left" w:pos="1380"/>
        </w:tabs>
        <w:suppressAutoHyphens w:val="0"/>
        <w:spacing w:line="240" w:lineRule="auto"/>
        <w:ind w:left="0" w:firstLine="550"/>
        <w:contextualSpacing/>
        <w:jc w:val="both"/>
        <w:rPr>
          <w:rFonts w:ascii="Times New Roman" w:hAnsi="Times New Roman" w:cs="Times New Roman"/>
          <w:b/>
          <w:i/>
          <w:color w:val="auto"/>
          <w:kern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32"/>
          <w:szCs w:val="32"/>
          <w:lang w:eastAsia="ru-RU"/>
        </w:rPr>
        <w:t xml:space="preserve">   </w:t>
      </w:r>
      <w:r w:rsidR="00CD257E">
        <w:rPr>
          <w:rFonts w:ascii="Times New Roman" w:hAnsi="Times New Roman" w:cs="Times New Roman"/>
          <w:b/>
          <w:i/>
          <w:color w:val="auto"/>
          <w:kern w:val="0"/>
          <w:sz w:val="32"/>
          <w:szCs w:val="32"/>
          <w:lang w:eastAsia="ru-RU"/>
        </w:rPr>
        <w:t xml:space="preserve">        </w:t>
      </w:r>
    </w:p>
    <w:p w:rsidR="007B21E0" w:rsidRDefault="00A32013" w:rsidP="00A32013">
      <w:pPr>
        <w:pStyle w:val="aa"/>
        <w:tabs>
          <w:tab w:val="left" w:pos="1380"/>
        </w:tabs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                       </w:t>
      </w:r>
    </w:p>
    <w:p w:rsidR="007B21E0" w:rsidRDefault="007B21E0" w:rsidP="00A32013">
      <w:pPr>
        <w:pStyle w:val="aa"/>
        <w:tabs>
          <w:tab w:val="left" w:pos="1380"/>
        </w:tabs>
        <w:suppressAutoHyphens w:val="0"/>
        <w:spacing w:line="240" w:lineRule="auto"/>
        <w:ind w:left="0"/>
        <w:contextualSpacing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465C43" w:rsidRDefault="001072B0" w:rsidP="001072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385465" w:rsidRPr="007B21E0" w:rsidRDefault="001072B0" w:rsidP="001072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9110DC">
        <w:rPr>
          <w:b/>
          <w:i/>
          <w:sz w:val="28"/>
          <w:szCs w:val="28"/>
        </w:rPr>
        <w:t>Отделения Ш</w:t>
      </w:r>
      <w:r w:rsidR="00385465" w:rsidRPr="007B21E0">
        <w:rPr>
          <w:b/>
          <w:i/>
          <w:sz w:val="28"/>
          <w:szCs w:val="28"/>
        </w:rPr>
        <w:t>колы искусств</w:t>
      </w:r>
    </w:p>
    <w:p w:rsidR="00385465" w:rsidRPr="007B21E0" w:rsidRDefault="00385465" w:rsidP="00385465">
      <w:pPr>
        <w:ind w:left="284" w:firstLine="567"/>
        <w:jc w:val="center"/>
        <w:rPr>
          <w:b/>
          <w:sz w:val="28"/>
          <w:szCs w:val="28"/>
        </w:rPr>
      </w:pPr>
    </w:p>
    <w:p w:rsidR="00385465" w:rsidRPr="007B21E0" w:rsidRDefault="00385465" w:rsidP="00385465">
      <w:pPr>
        <w:ind w:firstLine="567"/>
        <w:jc w:val="both"/>
        <w:rPr>
          <w:b/>
          <w:sz w:val="28"/>
          <w:szCs w:val="28"/>
        </w:rPr>
      </w:pPr>
      <w:r w:rsidRPr="007B21E0">
        <w:rPr>
          <w:b/>
          <w:sz w:val="28"/>
          <w:szCs w:val="28"/>
        </w:rPr>
        <w:t>Художественное отделение</w:t>
      </w:r>
    </w:p>
    <w:p w:rsidR="00385465" w:rsidRPr="007B21E0" w:rsidRDefault="00385465" w:rsidP="00385465">
      <w:pPr>
        <w:ind w:firstLine="567"/>
        <w:jc w:val="both"/>
        <w:rPr>
          <w:b/>
          <w:sz w:val="28"/>
          <w:szCs w:val="28"/>
        </w:rPr>
      </w:pPr>
    </w:p>
    <w:p w:rsidR="00385465" w:rsidRPr="007B21E0" w:rsidRDefault="003337FF" w:rsidP="00385465">
      <w:pPr>
        <w:ind w:left="284" w:firstLine="567"/>
        <w:jc w:val="both"/>
        <w:rPr>
          <w:sz w:val="28"/>
          <w:szCs w:val="28"/>
        </w:rPr>
      </w:pPr>
      <w:r w:rsidRPr="007B21E0">
        <w:rPr>
          <w:sz w:val="28"/>
          <w:szCs w:val="28"/>
        </w:rPr>
        <w:t>Традиционно в школе является самым большим по численности обучающихся</w:t>
      </w:r>
      <w:r>
        <w:rPr>
          <w:sz w:val="28"/>
          <w:szCs w:val="28"/>
        </w:rPr>
        <w:t xml:space="preserve">. </w:t>
      </w:r>
      <w:r w:rsidR="001072B0">
        <w:rPr>
          <w:sz w:val="28"/>
          <w:szCs w:val="28"/>
        </w:rPr>
        <w:t>Волкова Светлана Геннадьевна</w:t>
      </w:r>
      <w:r w:rsidR="00385465" w:rsidRPr="007B21E0">
        <w:rPr>
          <w:sz w:val="28"/>
          <w:szCs w:val="28"/>
        </w:rPr>
        <w:t xml:space="preserve"> – преподаватель</w:t>
      </w:r>
      <w:r>
        <w:rPr>
          <w:sz w:val="28"/>
          <w:szCs w:val="28"/>
        </w:rPr>
        <w:t>.</w:t>
      </w:r>
    </w:p>
    <w:p w:rsidR="00385465" w:rsidRPr="007B21E0" w:rsidRDefault="00385465" w:rsidP="00385465">
      <w:pPr>
        <w:ind w:firstLine="567"/>
        <w:jc w:val="both"/>
        <w:rPr>
          <w:sz w:val="28"/>
          <w:szCs w:val="28"/>
        </w:rPr>
      </w:pPr>
      <w:r w:rsidRPr="007B21E0">
        <w:rPr>
          <w:sz w:val="28"/>
          <w:szCs w:val="28"/>
        </w:rPr>
        <w:t>На отделении обучают рисунку, живописи, декоративной и станковой композиции, скульптуре, истории искусств. Основная задача отделения: художественно-эстетическое воспитание учащихся, а также подготовка наиболее одаренных из них к поступлению в средние художественные учебные заведения, ВУЗы художественного профиля.</w:t>
      </w:r>
    </w:p>
    <w:p w:rsidR="00385465" w:rsidRPr="007B21E0" w:rsidRDefault="00385465" w:rsidP="003337FF">
      <w:pPr>
        <w:ind w:firstLine="567"/>
        <w:jc w:val="both"/>
        <w:rPr>
          <w:sz w:val="28"/>
          <w:szCs w:val="28"/>
        </w:rPr>
      </w:pPr>
      <w:r w:rsidRPr="007B21E0">
        <w:rPr>
          <w:sz w:val="28"/>
          <w:szCs w:val="28"/>
        </w:rPr>
        <w:t>Художественное отделение проводит занятия по примерным рекомендованным программам Министерства культуры РФ. Преподаватель</w:t>
      </w:r>
      <w:r w:rsidR="003337FF">
        <w:rPr>
          <w:sz w:val="28"/>
          <w:szCs w:val="28"/>
        </w:rPr>
        <w:t xml:space="preserve"> – это профессионал и творческая личность. Она создаё</w:t>
      </w:r>
      <w:r w:rsidRPr="007B21E0">
        <w:rPr>
          <w:sz w:val="28"/>
          <w:szCs w:val="28"/>
        </w:rPr>
        <w:t xml:space="preserve">т свои программы, методические разработки, где помимо академических дисциплин введены такие предметы, как роспись по дереву, , </w:t>
      </w:r>
      <w:proofErr w:type="spellStart"/>
      <w:r w:rsidRPr="007B21E0">
        <w:rPr>
          <w:sz w:val="28"/>
          <w:szCs w:val="28"/>
        </w:rPr>
        <w:t>квилинг</w:t>
      </w:r>
      <w:proofErr w:type="spellEnd"/>
      <w:r w:rsidRPr="007B21E0">
        <w:rPr>
          <w:sz w:val="28"/>
          <w:szCs w:val="28"/>
        </w:rPr>
        <w:t xml:space="preserve"> и другие. Обучающиеся отделения</w:t>
      </w:r>
      <w:r w:rsidR="003337FF">
        <w:rPr>
          <w:sz w:val="28"/>
          <w:szCs w:val="28"/>
        </w:rPr>
        <w:t xml:space="preserve"> - </w:t>
      </w:r>
      <w:r w:rsidRPr="007B21E0">
        <w:rPr>
          <w:sz w:val="28"/>
          <w:szCs w:val="28"/>
        </w:rPr>
        <w:t xml:space="preserve"> постоянные участники различных конкурсов.</w:t>
      </w:r>
    </w:p>
    <w:p w:rsidR="00385465" w:rsidRPr="007B21E0" w:rsidRDefault="00385465" w:rsidP="00385465">
      <w:pPr>
        <w:ind w:firstLine="567"/>
        <w:jc w:val="both"/>
        <w:rPr>
          <w:b/>
          <w:sz w:val="28"/>
          <w:szCs w:val="28"/>
        </w:rPr>
      </w:pPr>
    </w:p>
    <w:p w:rsidR="00385465" w:rsidRPr="007B21E0" w:rsidRDefault="003337FF" w:rsidP="0038546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</w:t>
      </w:r>
      <w:r w:rsidR="00385465" w:rsidRPr="007B21E0">
        <w:rPr>
          <w:b/>
          <w:sz w:val="28"/>
          <w:szCs w:val="28"/>
        </w:rPr>
        <w:t xml:space="preserve"> отделение</w:t>
      </w:r>
    </w:p>
    <w:p w:rsidR="00385465" w:rsidRPr="007B21E0" w:rsidRDefault="00385465" w:rsidP="00385465">
      <w:pPr>
        <w:ind w:firstLine="567"/>
        <w:jc w:val="both"/>
        <w:rPr>
          <w:b/>
          <w:sz w:val="28"/>
          <w:szCs w:val="28"/>
        </w:rPr>
      </w:pPr>
    </w:p>
    <w:p w:rsidR="00385465" w:rsidRPr="007B21E0" w:rsidRDefault="00385465" w:rsidP="00385465">
      <w:pPr>
        <w:ind w:firstLine="567"/>
        <w:jc w:val="both"/>
        <w:rPr>
          <w:sz w:val="28"/>
          <w:szCs w:val="28"/>
        </w:rPr>
      </w:pPr>
      <w:r w:rsidRPr="007B21E0">
        <w:rPr>
          <w:sz w:val="28"/>
          <w:szCs w:val="28"/>
        </w:rPr>
        <w:t xml:space="preserve">На отделении работают преподаватели  </w:t>
      </w:r>
      <w:r w:rsidR="003337FF">
        <w:rPr>
          <w:sz w:val="28"/>
          <w:szCs w:val="28"/>
        </w:rPr>
        <w:t>Базаров В.В.</w:t>
      </w:r>
      <w:r w:rsidRPr="007B21E0">
        <w:rPr>
          <w:sz w:val="28"/>
          <w:szCs w:val="28"/>
        </w:rPr>
        <w:t xml:space="preserve">., </w:t>
      </w:r>
      <w:r w:rsidR="003337FF">
        <w:rPr>
          <w:sz w:val="28"/>
          <w:szCs w:val="28"/>
        </w:rPr>
        <w:t xml:space="preserve">Жаворонкова С.Д., </w:t>
      </w:r>
      <w:r w:rsidR="00384C22">
        <w:rPr>
          <w:sz w:val="28"/>
          <w:szCs w:val="28"/>
        </w:rPr>
        <w:t>Плешков А.Н.</w:t>
      </w:r>
    </w:p>
    <w:p w:rsidR="00385465" w:rsidRPr="007B21E0" w:rsidRDefault="00385465" w:rsidP="00385465">
      <w:pPr>
        <w:ind w:firstLine="567"/>
        <w:jc w:val="both"/>
        <w:rPr>
          <w:sz w:val="28"/>
          <w:szCs w:val="28"/>
        </w:rPr>
      </w:pPr>
      <w:r w:rsidRPr="007B21E0">
        <w:rPr>
          <w:sz w:val="28"/>
          <w:szCs w:val="28"/>
        </w:rPr>
        <w:t xml:space="preserve">Обучающиеся отделения изучают </w:t>
      </w:r>
      <w:r w:rsidR="003337FF">
        <w:rPr>
          <w:sz w:val="28"/>
          <w:szCs w:val="28"/>
        </w:rPr>
        <w:t xml:space="preserve">специальность (инструмент), </w:t>
      </w:r>
      <w:proofErr w:type="spellStart"/>
      <w:r w:rsidR="003337FF">
        <w:rPr>
          <w:sz w:val="28"/>
          <w:szCs w:val="28"/>
        </w:rPr>
        <w:t>сольфеждио</w:t>
      </w:r>
      <w:proofErr w:type="spellEnd"/>
      <w:r w:rsidR="003337FF">
        <w:rPr>
          <w:sz w:val="28"/>
          <w:szCs w:val="28"/>
        </w:rPr>
        <w:t xml:space="preserve">, музыкальную литературу, </w:t>
      </w:r>
      <w:proofErr w:type="spellStart"/>
      <w:r w:rsidR="003337FF">
        <w:rPr>
          <w:sz w:val="28"/>
          <w:szCs w:val="28"/>
        </w:rPr>
        <w:t>коллекттвное</w:t>
      </w:r>
      <w:proofErr w:type="spellEnd"/>
      <w:r w:rsidR="003337FF">
        <w:rPr>
          <w:sz w:val="28"/>
          <w:szCs w:val="28"/>
        </w:rPr>
        <w:t xml:space="preserve"> исполнительство, а также в рамках </w:t>
      </w:r>
      <w:r w:rsidR="003337FF">
        <w:rPr>
          <w:sz w:val="28"/>
          <w:szCs w:val="28"/>
        </w:rPr>
        <w:lastRenderedPageBreak/>
        <w:t>предмета по выбору синтезатор, подбор по слуху, эстрадный вокал.</w:t>
      </w:r>
    </w:p>
    <w:p w:rsidR="00385465" w:rsidRPr="007B21E0" w:rsidRDefault="003337FF" w:rsidP="003337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5465" w:rsidRPr="007B21E0">
        <w:rPr>
          <w:sz w:val="28"/>
          <w:szCs w:val="28"/>
        </w:rPr>
        <w:t xml:space="preserve">Отделение является активным участником школьных, </w:t>
      </w:r>
      <w:r w:rsidR="006543FA" w:rsidRPr="007B21E0">
        <w:rPr>
          <w:sz w:val="28"/>
          <w:szCs w:val="28"/>
        </w:rPr>
        <w:t>районных</w:t>
      </w:r>
      <w:r w:rsidR="00385465" w:rsidRPr="007B21E0">
        <w:rPr>
          <w:sz w:val="28"/>
          <w:szCs w:val="28"/>
        </w:rPr>
        <w:t xml:space="preserve">, </w:t>
      </w:r>
      <w:r w:rsidR="006543FA" w:rsidRPr="007B21E0">
        <w:rPr>
          <w:sz w:val="28"/>
          <w:szCs w:val="28"/>
        </w:rPr>
        <w:t>областных</w:t>
      </w:r>
      <w:r w:rsidR="00385465" w:rsidRPr="007B21E0">
        <w:rPr>
          <w:sz w:val="28"/>
          <w:szCs w:val="28"/>
        </w:rPr>
        <w:t xml:space="preserve"> конкурсов и фестивалей. Ежегодно на отделении проводятся тематические концерты, концерты классов, а также участие преподавателей с </w:t>
      </w:r>
      <w:r w:rsidR="006543FA" w:rsidRPr="007B21E0">
        <w:rPr>
          <w:sz w:val="28"/>
          <w:szCs w:val="28"/>
        </w:rPr>
        <w:t>обучающи</w:t>
      </w:r>
      <w:r w:rsidR="00385465" w:rsidRPr="007B21E0">
        <w:rPr>
          <w:sz w:val="28"/>
          <w:szCs w:val="28"/>
        </w:rPr>
        <w:t xml:space="preserve">мися в различных семинарах и мастер-классах. Преподаватели отделения активно ведут поиск новых форм обучения, новых методик и экспериментальных программ. </w:t>
      </w:r>
    </w:p>
    <w:p w:rsidR="00385465" w:rsidRDefault="00385465" w:rsidP="0030156A">
      <w:pPr>
        <w:ind w:firstLine="567"/>
        <w:jc w:val="both"/>
        <w:rPr>
          <w:sz w:val="28"/>
          <w:szCs w:val="28"/>
        </w:rPr>
      </w:pPr>
      <w:r w:rsidRPr="007B21E0">
        <w:rPr>
          <w:sz w:val="28"/>
          <w:szCs w:val="28"/>
        </w:rPr>
        <w:t>Преподаватели отделения тесно сотрудничают с колледжем культуры</w:t>
      </w:r>
      <w:r w:rsidR="006543FA" w:rsidRPr="007B21E0">
        <w:rPr>
          <w:sz w:val="28"/>
          <w:szCs w:val="28"/>
        </w:rPr>
        <w:t xml:space="preserve"> с музыкальными школами г.</w:t>
      </w:r>
      <w:r w:rsidR="00C23F0A" w:rsidRPr="007B21E0">
        <w:rPr>
          <w:sz w:val="28"/>
          <w:szCs w:val="28"/>
        </w:rPr>
        <w:t xml:space="preserve"> </w:t>
      </w:r>
      <w:r w:rsidR="006543FA" w:rsidRPr="007B21E0">
        <w:rPr>
          <w:sz w:val="28"/>
          <w:szCs w:val="28"/>
        </w:rPr>
        <w:t>Иванова и</w:t>
      </w:r>
      <w:r w:rsidR="00A9351A" w:rsidRPr="007B21E0">
        <w:rPr>
          <w:sz w:val="28"/>
          <w:szCs w:val="28"/>
        </w:rPr>
        <w:t xml:space="preserve"> Ивановской </w:t>
      </w:r>
      <w:r w:rsidR="006543FA" w:rsidRPr="007B21E0">
        <w:rPr>
          <w:sz w:val="28"/>
          <w:szCs w:val="28"/>
        </w:rPr>
        <w:t xml:space="preserve"> области.</w:t>
      </w:r>
      <w:r w:rsidRPr="007B21E0">
        <w:rPr>
          <w:sz w:val="28"/>
          <w:szCs w:val="28"/>
        </w:rPr>
        <w:t xml:space="preserve"> </w:t>
      </w:r>
    </w:p>
    <w:p w:rsidR="0064348C" w:rsidRDefault="0064348C" w:rsidP="0030156A">
      <w:pPr>
        <w:ind w:firstLine="567"/>
        <w:jc w:val="both"/>
        <w:rPr>
          <w:sz w:val="28"/>
          <w:szCs w:val="28"/>
        </w:rPr>
      </w:pPr>
    </w:p>
    <w:p w:rsidR="0064348C" w:rsidRPr="00400258" w:rsidRDefault="0064348C" w:rsidP="0064348C">
      <w:pPr>
        <w:ind w:firstLine="567"/>
        <w:jc w:val="both"/>
        <w:rPr>
          <w:b/>
          <w:sz w:val="28"/>
          <w:szCs w:val="28"/>
        </w:rPr>
      </w:pPr>
      <w:proofErr w:type="spellStart"/>
      <w:r w:rsidRPr="00400258">
        <w:rPr>
          <w:b/>
          <w:sz w:val="28"/>
          <w:szCs w:val="28"/>
        </w:rPr>
        <w:t>Общеэстетическое</w:t>
      </w:r>
      <w:proofErr w:type="spellEnd"/>
      <w:r w:rsidRPr="00400258">
        <w:rPr>
          <w:b/>
          <w:sz w:val="28"/>
          <w:szCs w:val="28"/>
        </w:rPr>
        <w:t xml:space="preserve"> отделение.</w:t>
      </w:r>
    </w:p>
    <w:p w:rsidR="0064348C" w:rsidRPr="00400258" w:rsidRDefault="0064348C" w:rsidP="0064348C">
      <w:pPr>
        <w:pStyle w:val="Style9"/>
        <w:widowControl/>
        <w:spacing w:before="19" w:line="269" w:lineRule="exact"/>
        <w:rPr>
          <w:rStyle w:val="FontStyle22"/>
          <w:b/>
          <w:sz w:val="28"/>
          <w:szCs w:val="28"/>
        </w:rPr>
      </w:pPr>
      <w:r w:rsidRPr="00400258">
        <w:rPr>
          <w:rStyle w:val="FontStyle22"/>
          <w:b/>
          <w:sz w:val="28"/>
          <w:szCs w:val="28"/>
        </w:rPr>
        <w:t xml:space="preserve">    </w:t>
      </w:r>
    </w:p>
    <w:p w:rsidR="0064348C" w:rsidRPr="00400258" w:rsidRDefault="0064348C" w:rsidP="0064348C">
      <w:pPr>
        <w:pStyle w:val="Style9"/>
        <w:widowControl/>
        <w:spacing w:before="19" w:line="269" w:lineRule="exact"/>
        <w:rPr>
          <w:rStyle w:val="FontStyle22"/>
          <w:sz w:val="28"/>
          <w:szCs w:val="28"/>
        </w:rPr>
      </w:pPr>
      <w:r w:rsidRPr="00400258">
        <w:rPr>
          <w:rStyle w:val="FontStyle22"/>
          <w:sz w:val="28"/>
          <w:szCs w:val="28"/>
        </w:rPr>
        <w:t xml:space="preserve">   Преподаватель – Пушкина Е.А.</w:t>
      </w:r>
    </w:p>
    <w:p w:rsidR="0064348C" w:rsidRPr="00400258" w:rsidRDefault="0064348C" w:rsidP="0064348C">
      <w:pPr>
        <w:pStyle w:val="Style9"/>
        <w:widowControl/>
        <w:spacing w:before="19" w:line="269" w:lineRule="exact"/>
        <w:rPr>
          <w:rStyle w:val="FontStyle22"/>
          <w:sz w:val="28"/>
          <w:szCs w:val="28"/>
        </w:rPr>
      </w:pPr>
      <w:r w:rsidRPr="00400258">
        <w:rPr>
          <w:rStyle w:val="FontStyle22"/>
          <w:sz w:val="28"/>
          <w:szCs w:val="28"/>
        </w:rPr>
        <w:t xml:space="preserve"> На этом отделении дети занимаются хореографией, изучают народный и  современный танец.</w:t>
      </w:r>
    </w:p>
    <w:p w:rsidR="0064348C" w:rsidRPr="00400258" w:rsidRDefault="000C0CDC" w:rsidP="0064348C">
      <w:pPr>
        <w:pStyle w:val="Style9"/>
        <w:widowControl/>
        <w:spacing w:before="19" w:line="269" w:lineRule="exact"/>
        <w:rPr>
          <w:rStyle w:val="FontStyle22"/>
          <w:sz w:val="28"/>
          <w:szCs w:val="28"/>
        </w:rPr>
      </w:pPr>
      <w:r w:rsidRPr="00400258">
        <w:rPr>
          <w:rStyle w:val="FontStyle22"/>
          <w:sz w:val="28"/>
          <w:szCs w:val="28"/>
        </w:rPr>
        <w:t>Отделение сравнительно новое</w:t>
      </w:r>
      <w:r w:rsidR="0064348C" w:rsidRPr="00400258">
        <w:rPr>
          <w:rStyle w:val="FontStyle22"/>
          <w:sz w:val="28"/>
          <w:szCs w:val="28"/>
        </w:rPr>
        <w:t xml:space="preserve">,  учащиеся </w:t>
      </w:r>
      <w:r w:rsidRPr="00400258">
        <w:rPr>
          <w:rStyle w:val="FontStyle22"/>
          <w:sz w:val="28"/>
          <w:szCs w:val="28"/>
        </w:rPr>
        <w:t xml:space="preserve"> принимают участие в районных, </w:t>
      </w:r>
      <w:r w:rsidR="0064348C" w:rsidRPr="00400258">
        <w:rPr>
          <w:rStyle w:val="FontStyle22"/>
          <w:sz w:val="28"/>
          <w:szCs w:val="28"/>
        </w:rPr>
        <w:t xml:space="preserve">областных </w:t>
      </w:r>
      <w:r w:rsidRPr="00400258">
        <w:rPr>
          <w:rStyle w:val="FontStyle22"/>
          <w:sz w:val="28"/>
          <w:szCs w:val="28"/>
        </w:rPr>
        <w:t xml:space="preserve">и международных </w:t>
      </w:r>
      <w:r w:rsidR="0064348C" w:rsidRPr="00400258">
        <w:rPr>
          <w:rStyle w:val="FontStyle22"/>
          <w:sz w:val="28"/>
          <w:szCs w:val="28"/>
        </w:rPr>
        <w:t>конкурсах.</w:t>
      </w:r>
      <w:r w:rsidR="00666C20">
        <w:rPr>
          <w:rStyle w:val="FontStyle22"/>
          <w:sz w:val="28"/>
          <w:szCs w:val="28"/>
        </w:rPr>
        <w:t xml:space="preserve"> В этом году отделение отметило своё пятилетие.</w:t>
      </w:r>
    </w:p>
    <w:p w:rsidR="0064348C" w:rsidRPr="00400258" w:rsidRDefault="0064348C" w:rsidP="0064348C">
      <w:pPr>
        <w:pStyle w:val="Style9"/>
        <w:widowControl/>
        <w:spacing w:before="19" w:line="269" w:lineRule="exact"/>
        <w:rPr>
          <w:rStyle w:val="FontStyle22"/>
          <w:sz w:val="28"/>
          <w:szCs w:val="28"/>
        </w:rPr>
      </w:pPr>
    </w:p>
    <w:p w:rsidR="0064348C" w:rsidRPr="00400258" w:rsidRDefault="0064348C" w:rsidP="0064348C">
      <w:pPr>
        <w:pStyle w:val="Style9"/>
        <w:widowControl/>
        <w:spacing w:before="19" w:line="269" w:lineRule="exact"/>
        <w:rPr>
          <w:rStyle w:val="FontStyle22"/>
          <w:sz w:val="28"/>
          <w:szCs w:val="28"/>
        </w:rPr>
      </w:pPr>
    </w:p>
    <w:p w:rsidR="00465C43" w:rsidRDefault="00465C43" w:rsidP="00666C20">
      <w:pPr>
        <w:shd w:val="clear" w:color="auto" w:fill="FFFFFF"/>
        <w:jc w:val="both"/>
        <w:rPr>
          <w:rStyle w:val="FontStyle22"/>
          <w:sz w:val="28"/>
          <w:szCs w:val="28"/>
        </w:rPr>
      </w:pPr>
    </w:p>
    <w:p w:rsidR="003F76B6" w:rsidRPr="007B21E0" w:rsidRDefault="000A52D2" w:rsidP="003F76B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3F76B6" w:rsidRPr="007B21E0">
        <w:rPr>
          <w:sz w:val="28"/>
          <w:szCs w:val="28"/>
        </w:rPr>
        <w:t xml:space="preserve"> учебном году в Учреждении осуществляют деятельность следующие творческие коллективы:</w:t>
      </w:r>
    </w:p>
    <w:p w:rsidR="003F76B6" w:rsidRPr="007B21E0" w:rsidRDefault="003F76B6" w:rsidP="003F76B6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10119" w:type="dxa"/>
        <w:tblInd w:w="108" w:type="dxa"/>
        <w:tblLayout w:type="fixed"/>
        <w:tblLook w:val="0000"/>
      </w:tblPr>
      <w:tblGrid>
        <w:gridCol w:w="435"/>
        <w:gridCol w:w="5332"/>
        <w:gridCol w:w="2067"/>
        <w:gridCol w:w="2285"/>
      </w:tblGrid>
      <w:tr w:rsidR="003F76B6" w:rsidRPr="007B21E0" w:rsidTr="00EE772B">
        <w:trPr>
          <w:trHeight w:val="3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7B21E0" w:rsidRDefault="003F76B6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7B21E0" w:rsidRDefault="003F76B6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0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7B21E0" w:rsidRDefault="003F76B6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0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7B21E0" w:rsidRDefault="003F76B6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3F76B6" w:rsidRPr="003C2FA1" w:rsidTr="00EE772B">
        <w:trPr>
          <w:trHeight w:val="3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3F76B6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3337FF" w:rsidP="003337FF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«Звездочки»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FE6991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6B6" w:rsidRPr="003C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6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F76B6" w:rsidRPr="003C2FA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F76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76B6" w:rsidRPr="003C2FA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FE6991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Е.А.</w:t>
            </w:r>
          </w:p>
        </w:tc>
      </w:tr>
      <w:tr w:rsidR="003F76B6" w:rsidRPr="003C2FA1" w:rsidTr="00EE772B">
        <w:trPr>
          <w:trHeight w:val="3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3F76B6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3F76B6" w:rsidP="003337FF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3337FF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76B6" w:rsidRPr="003C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6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F76B6" w:rsidRPr="003C2FA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E69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76B6" w:rsidRPr="003C2FA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6" w:rsidRPr="003C2FA1" w:rsidRDefault="00C46CAA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А.Н.</w:t>
            </w:r>
          </w:p>
        </w:tc>
      </w:tr>
      <w:tr w:rsidR="00465C43" w:rsidRPr="003C2FA1" w:rsidTr="00EE772B">
        <w:trPr>
          <w:trHeight w:val="3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3" w:rsidRPr="003C2FA1" w:rsidRDefault="00465C43" w:rsidP="00465C43">
            <w:pPr>
              <w:pStyle w:val="aa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3" w:rsidRDefault="00465C43" w:rsidP="003337FF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 народных инструментов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3" w:rsidRDefault="00465C43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обучающихся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43" w:rsidRDefault="00465C43" w:rsidP="009931D6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 В.В.</w:t>
            </w:r>
          </w:p>
        </w:tc>
      </w:tr>
    </w:tbl>
    <w:p w:rsidR="00D02D6F" w:rsidRDefault="00D02D6F">
      <w:pPr>
        <w:pStyle w:val="Style9"/>
        <w:widowControl/>
        <w:spacing w:before="19" w:line="269" w:lineRule="exact"/>
        <w:rPr>
          <w:rStyle w:val="FontStyle22"/>
          <w:szCs w:val="22"/>
        </w:rPr>
      </w:pPr>
    </w:p>
    <w:p w:rsidR="0064348C" w:rsidRDefault="0064348C" w:rsidP="00465C43">
      <w:pPr>
        <w:pStyle w:val="Style5"/>
        <w:widowControl/>
        <w:spacing w:before="77"/>
        <w:rPr>
          <w:rStyle w:val="FontStyle21"/>
          <w:bCs/>
          <w:iCs/>
          <w:szCs w:val="30"/>
        </w:rPr>
      </w:pPr>
      <w:r>
        <w:rPr>
          <w:rStyle w:val="FontStyle21"/>
          <w:bCs/>
          <w:iCs/>
          <w:szCs w:val="30"/>
        </w:rPr>
        <w:t>Методическая работа</w:t>
      </w:r>
    </w:p>
    <w:p w:rsidR="0064348C" w:rsidRPr="00421FE2" w:rsidRDefault="0064348C" w:rsidP="00F824FB">
      <w:pPr>
        <w:shd w:val="clear" w:color="auto" w:fill="FFFFFF"/>
        <w:jc w:val="both"/>
        <w:rPr>
          <w:b/>
          <w:sz w:val="28"/>
          <w:szCs w:val="28"/>
        </w:rPr>
      </w:pPr>
      <w:r w:rsidRPr="0064348C">
        <w:rPr>
          <w:sz w:val="28"/>
          <w:szCs w:val="28"/>
        </w:rPr>
        <w:t xml:space="preserve">Одна  из форм методической работы – </w:t>
      </w:r>
      <w:r>
        <w:rPr>
          <w:sz w:val="28"/>
          <w:szCs w:val="28"/>
        </w:rPr>
        <w:t>участие в различных конкурсах, выставках, фестивалях.</w:t>
      </w:r>
    </w:p>
    <w:p w:rsidR="0064348C" w:rsidRDefault="0064348C" w:rsidP="0064348C">
      <w:pPr>
        <w:jc w:val="center"/>
        <w:rPr>
          <w:b/>
          <w:sz w:val="28"/>
          <w:szCs w:val="28"/>
        </w:rPr>
      </w:pPr>
    </w:p>
    <w:p w:rsidR="00F824FB" w:rsidRPr="005260EA" w:rsidRDefault="00F824FB" w:rsidP="00F824FB">
      <w:pPr>
        <w:jc w:val="both"/>
        <w:rPr>
          <w:b/>
          <w:sz w:val="28"/>
          <w:szCs w:val="28"/>
        </w:rPr>
      </w:pPr>
      <w:r w:rsidRPr="005260EA">
        <w:rPr>
          <w:b/>
          <w:sz w:val="28"/>
          <w:szCs w:val="28"/>
        </w:rPr>
        <w:t>Участие учащихся школы в международных, всероссийс</w:t>
      </w:r>
      <w:r>
        <w:rPr>
          <w:b/>
          <w:sz w:val="28"/>
          <w:szCs w:val="28"/>
        </w:rPr>
        <w:t>ких, межрегиональных, областных,</w:t>
      </w:r>
      <w:r w:rsidRPr="005260EA">
        <w:rPr>
          <w:b/>
          <w:sz w:val="28"/>
          <w:szCs w:val="28"/>
        </w:rPr>
        <w:t xml:space="preserve"> конкурсах, смотрах, фестивалях, олимпиадах, выставках. </w:t>
      </w:r>
    </w:p>
    <w:p w:rsidR="00F824FB" w:rsidRDefault="00F824FB" w:rsidP="00F8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пред</w:t>
      </w:r>
      <w:r w:rsidR="00C46CAA">
        <w:rPr>
          <w:sz w:val="28"/>
          <w:szCs w:val="28"/>
        </w:rPr>
        <w:t>елах Ивановской области за  2019-2020</w:t>
      </w:r>
      <w:r>
        <w:rPr>
          <w:sz w:val="28"/>
          <w:szCs w:val="28"/>
        </w:rPr>
        <w:t xml:space="preserve"> учебный год.</w:t>
      </w:r>
    </w:p>
    <w:p w:rsidR="00F824FB" w:rsidRDefault="00F824FB" w:rsidP="00F824FB">
      <w:pPr>
        <w:widowControl/>
        <w:autoSpaceDE/>
        <w:autoSpaceDN/>
        <w:adjustRightInd/>
        <w:jc w:val="center"/>
        <w:rPr>
          <w:sz w:val="20"/>
          <w:szCs w:val="20"/>
        </w:rPr>
        <w:sectPr w:rsidR="00F824FB" w:rsidSect="00EE772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23"/>
        <w:tblW w:w="15417" w:type="dxa"/>
        <w:tblLayout w:type="fixed"/>
        <w:tblLook w:val="04A0"/>
      </w:tblPr>
      <w:tblGrid>
        <w:gridCol w:w="1277"/>
        <w:gridCol w:w="1808"/>
        <w:gridCol w:w="1736"/>
        <w:gridCol w:w="2517"/>
        <w:gridCol w:w="2835"/>
        <w:gridCol w:w="2976"/>
        <w:gridCol w:w="2268"/>
      </w:tblGrid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Дата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Наименование конкурса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  <w:color w:val="FF0000"/>
              </w:rPr>
              <w:t xml:space="preserve"> (с указанием города)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Количество участников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6CAA">
              <w:rPr>
                <w:rFonts w:ascii="Times New Roman" w:hAnsi="Times New Roman"/>
              </w:rPr>
              <w:t xml:space="preserve">(чел.)  </w:t>
            </w:r>
            <w:r w:rsidRPr="00C46CAA">
              <w:rPr>
                <w:rFonts w:ascii="Times New Roman" w:hAnsi="Times New Roman"/>
                <w:color w:val="FF0000"/>
              </w:rPr>
              <w:t>и преподавателей,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6CAA">
              <w:rPr>
                <w:rFonts w:ascii="Times New Roman" w:hAnsi="Times New Roman"/>
                <w:color w:val="FF0000"/>
              </w:rPr>
              <w:t>подготовивших участников мероприятия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6CAA">
              <w:rPr>
                <w:rFonts w:ascii="Times New Roman" w:hAnsi="Times New Roman"/>
                <w:color w:val="FF0000"/>
              </w:rPr>
              <w:t>(указать 2 числа)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Обладатели </w:t>
            </w:r>
            <w:proofErr w:type="spellStart"/>
            <w:r w:rsidRPr="00C46CAA">
              <w:rPr>
                <w:rFonts w:ascii="Times New Roman" w:eastAsia="Calibri" w:hAnsi="Times New Roman"/>
              </w:rPr>
              <w:t>Гран-При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 xml:space="preserve">Ф.И.О. преподавателя, подготовившего обладателя </w:t>
            </w:r>
            <w:proofErr w:type="spellStart"/>
            <w:r w:rsidRPr="00C46CAA">
              <w:rPr>
                <w:rFonts w:ascii="Times New Roman" w:eastAsia="Calibri" w:hAnsi="Times New Roman"/>
                <w:color w:val="FF0000"/>
              </w:rPr>
              <w:t>Гран-При</w:t>
            </w:r>
            <w:proofErr w:type="spellEnd"/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Лауреаты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I,II,III степени,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 xml:space="preserve">Ф.И.О. преподавателя, подготовившего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>лауреата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Дипломант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lang w:val="en-US"/>
              </w:rPr>
              <w:t>I</w:t>
            </w:r>
            <w:r w:rsidRPr="00C46CAA">
              <w:rPr>
                <w:rFonts w:ascii="Times New Roman" w:eastAsia="Calibri" w:hAnsi="Times New Roman"/>
              </w:rPr>
              <w:t>,</w:t>
            </w:r>
            <w:r w:rsidRPr="00C46CAA">
              <w:rPr>
                <w:rFonts w:ascii="Times New Roman" w:eastAsia="Calibri" w:hAnsi="Times New Roman"/>
                <w:lang w:val="en-US"/>
              </w:rPr>
              <w:t>II</w:t>
            </w:r>
            <w:r w:rsidRPr="00C46CAA">
              <w:rPr>
                <w:rFonts w:ascii="Times New Roman" w:eastAsia="Calibri" w:hAnsi="Times New Roman"/>
              </w:rPr>
              <w:t>,</w:t>
            </w:r>
            <w:r w:rsidRPr="00C46CAA">
              <w:rPr>
                <w:rFonts w:ascii="Times New Roman" w:eastAsia="Calibri" w:hAnsi="Times New Roman"/>
                <w:lang w:val="en-US"/>
              </w:rPr>
              <w:t>III</w:t>
            </w:r>
            <w:r w:rsidRPr="00C46CAA">
              <w:rPr>
                <w:rFonts w:ascii="Times New Roman" w:eastAsia="Calibri" w:hAnsi="Times New Roman"/>
              </w:rPr>
              <w:t xml:space="preserve"> степени,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специальный диплом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 xml:space="preserve">Ф.И.О. преподавателя, подготовившего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>дипломанта</w:t>
            </w:r>
          </w:p>
        </w:tc>
        <w:tc>
          <w:tcPr>
            <w:tcW w:w="2268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Диплом, свидетельство участника, 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</w:t>
            </w: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17.11.2019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Областной конкурс по современному танцу "Мисс танца-2019", г. Иваново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6+1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участника</w:t>
            </w:r>
            <w:r w:rsidRPr="00C46CAA">
              <w:rPr>
                <w:rFonts w:ascii="Times New Roman" w:eastAsia="Calibri" w:hAnsi="Times New Roman"/>
              </w:rPr>
              <w:t xml:space="preserve"> - 6шт. 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Январь 2020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46CAA">
              <w:rPr>
                <w:rFonts w:ascii="Times New Roman" w:hAnsi="Times New Roman"/>
                <w:lang w:val="en-US"/>
              </w:rPr>
              <w:t>XX</w:t>
            </w:r>
            <w:r w:rsidRPr="00C46CAA">
              <w:rPr>
                <w:rFonts w:ascii="Times New Roman" w:hAnsi="Times New Roman"/>
              </w:rPr>
              <w:t xml:space="preserve"> муниципальный фестиваль детского творчества «Рождественский подарок» п. Лежнево</w:t>
            </w:r>
            <w:r w:rsidRPr="00C46CA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10+1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победителя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Якунин Даниил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Зорина Елизавета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Малышев Никита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Аскерова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Екатерина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Исаева </w:t>
            </w:r>
            <w:proofErr w:type="spellStart"/>
            <w:r w:rsidRPr="00C46CAA">
              <w:rPr>
                <w:rFonts w:ascii="Times New Roman" w:eastAsia="Calibri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Волкова Александрина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преподаватель Волкова С.Г.</w:t>
            </w:r>
          </w:p>
        </w:tc>
        <w:tc>
          <w:tcPr>
            <w:tcW w:w="2268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Диплом участника – 4шт.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Смирнова Юлия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Корнилова Екатерина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Краснова Лилия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Беляева Татьяна</w:t>
            </w: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Март 2020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I областной конкурс творческих работ учащихся детских художественн</w:t>
            </w:r>
            <w:r w:rsidRPr="00C46CAA">
              <w:rPr>
                <w:rFonts w:ascii="Times New Roman" w:hAnsi="Times New Roman"/>
              </w:rPr>
              <w:lastRenderedPageBreak/>
              <w:t>ых школ и школ искусств Ивановской области «Война. Победа. Память»</w:t>
            </w:r>
            <w:r w:rsidRPr="00C46CAA">
              <w:rPr>
                <w:rFonts w:ascii="Times New Roman" w:hAnsi="Times New Roman"/>
                <w:lang w:val="en-US"/>
              </w:rPr>
              <w:t xml:space="preserve"> </w:t>
            </w:r>
            <w:r w:rsidRPr="00C46CAA">
              <w:rPr>
                <w:rFonts w:ascii="Times New Roman" w:hAnsi="Times New Roman"/>
              </w:rPr>
              <w:t>г.Иваново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20+1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 xml:space="preserve">Диплом </w:t>
            </w:r>
            <w:proofErr w:type="spellStart"/>
            <w:r w:rsidRPr="00C46CAA">
              <w:rPr>
                <w:rFonts w:ascii="Times New Roman" w:eastAsia="Calibri" w:hAnsi="Times New Roman"/>
                <w:b/>
              </w:rPr>
              <w:t>Гран-При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 в номинации «Декоративно-прикладное искусство»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Волкова Александрина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lastRenderedPageBreak/>
              <w:t>преподаватель Волкова С.Г</w:t>
            </w:r>
            <w:r w:rsidRPr="00C46CA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победителя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Тростина Полина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Ткаченко Алёна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преподаватель Волкова С.Г</w:t>
            </w:r>
            <w:r w:rsidRPr="00C46CA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68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участника</w:t>
            </w:r>
            <w:r w:rsidRPr="00C46CAA">
              <w:rPr>
                <w:rFonts w:ascii="Times New Roman" w:eastAsia="Calibri" w:hAnsi="Times New Roman"/>
              </w:rPr>
              <w:t xml:space="preserve"> – 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Смирнова Юлия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Башкирова Полина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Мольков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Артём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Молькова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Анастасия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lastRenderedPageBreak/>
              <w:t xml:space="preserve">Исаева </w:t>
            </w:r>
            <w:proofErr w:type="spellStart"/>
            <w:r w:rsidRPr="00C46CAA">
              <w:rPr>
                <w:rFonts w:ascii="Times New Roman" w:eastAsia="Calibri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Бадалова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Елизавета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Аскерова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Екатерина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Сысуев Валерий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Краснова Лилия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Корнилова Екатерина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Дикарёва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Елизавета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Колбина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CAA">
              <w:rPr>
                <w:rFonts w:ascii="Times New Roman" w:eastAsia="Calibri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Беляева Татьяна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Якунин Данила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Копченков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Дмитрий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Сизова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Анна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Малышев Никита</w:t>
            </w: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Апрель 2020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XXV областная открытая выставка- конкурс детского художественного творчества « Радуга » тема: «Майский день сорок пятого...» п. ст. Вичуга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7+1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победителя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Сысуев Валерий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  <w:b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Аскерова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Екатерина</w:t>
            </w:r>
          </w:p>
        </w:tc>
        <w:tc>
          <w:tcPr>
            <w:tcW w:w="2268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участника</w:t>
            </w:r>
            <w:r w:rsidRPr="00C46CAA">
              <w:rPr>
                <w:rFonts w:ascii="Times New Roman" w:eastAsia="Calibri" w:hAnsi="Times New Roman"/>
              </w:rPr>
              <w:t xml:space="preserve"> – 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Корнилова Екатерина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Исаева </w:t>
            </w:r>
            <w:proofErr w:type="spellStart"/>
            <w:r w:rsidRPr="00C46CAA">
              <w:rPr>
                <w:rFonts w:ascii="Times New Roman" w:eastAsia="Calibri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Сизова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Анна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Копченков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Дмитрий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  <w:color w:val="000000"/>
                <w:shd w:val="clear" w:color="auto" w:fill="FFFFFF"/>
              </w:rPr>
              <w:t>01.06.2020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 xml:space="preserve">Региональный конкурс детского рисунка «Рисую свой край», </w:t>
            </w:r>
            <w:r w:rsidRPr="00C46CAA">
              <w:rPr>
                <w:rFonts w:ascii="Times New Roman" w:hAnsi="Times New Roman"/>
              </w:rPr>
              <w:lastRenderedPageBreak/>
              <w:t>посвященный Дню защиты детей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2+1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победителя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Шмелёва Дарья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8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участника</w:t>
            </w:r>
            <w:r w:rsidRPr="00C46CAA">
              <w:rPr>
                <w:rFonts w:ascii="Times New Roman" w:eastAsia="Calibri" w:hAnsi="Times New Roman"/>
              </w:rPr>
              <w:t xml:space="preserve"> – 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</w:rPr>
              <w:t>Волкова Александрина</w:t>
            </w:r>
          </w:p>
        </w:tc>
      </w:tr>
    </w:tbl>
    <w:p w:rsidR="00384C22" w:rsidRDefault="00384C22" w:rsidP="004142BE">
      <w:pPr>
        <w:pStyle w:val="aa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84C22" w:rsidRDefault="00384C22" w:rsidP="004142BE">
      <w:pPr>
        <w:pStyle w:val="aa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84C22" w:rsidRDefault="00384C22" w:rsidP="004142BE">
      <w:pPr>
        <w:pStyle w:val="aa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84C22" w:rsidRDefault="00384C22" w:rsidP="004142BE">
      <w:pPr>
        <w:pStyle w:val="aa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142BE" w:rsidRPr="0029730E" w:rsidRDefault="004142BE" w:rsidP="004142BE">
      <w:pPr>
        <w:pStyle w:val="aa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4380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за пределами Ивановской области </w:t>
      </w:r>
      <w:r w:rsidR="00C46CAA">
        <w:rPr>
          <w:rFonts w:ascii="Times New Roman" w:hAnsi="Times New Roman" w:cs="Times New Roman"/>
          <w:sz w:val="32"/>
          <w:szCs w:val="32"/>
        </w:rPr>
        <w:t>2019-2020</w:t>
      </w:r>
      <w:r w:rsidRPr="00FF1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F824FB" w:rsidRPr="0052084B" w:rsidRDefault="00F824FB" w:rsidP="00F824FB">
      <w:pPr>
        <w:rPr>
          <w:b/>
        </w:rPr>
      </w:pPr>
    </w:p>
    <w:p w:rsidR="003D704C" w:rsidRDefault="003D704C" w:rsidP="0064348C">
      <w:pPr>
        <w:jc w:val="both"/>
        <w:rPr>
          <w:sz w:val="28"/>
          <w:szCs w:val="28"/>
        </w:rPr>
        <w:sectPr w:rsidR="003D704C" w:rsidSect="000E73B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949BF" w:rsidRDefault="00F949BF" w:rsidP="00F949BF">
      <w:pPr>
        <w:jc w:val="center"/>
        <w:rPr>
          <w:b/>
          <w:sz w:val="28"/>
          <w:szCs w:val="28"/>
        </w:rPr>
      </w:pPr>
    </w:p>
    <w:p w:rsidR="00F949BF" w:rsidRPr="00A8749E" w:rsidRDefault="00F949BF" w:rsidP="00F949BF">
      <w:pPr>
        <w:rPr>
          <w:b/>
          <w:sz w:val="28"/>
          <w:szCs w:val="28"/>
        </w:rPr>
      </w:pPr>
    </w:p>
    <w:p w:rsidR="00F949BF" w:rsidRDefault="00F949BF" w:rsidP="00F949BF">
      <w:pPr>
        <w:ind w:firstLine="720"/>
        <w:rPr>
          <w:sz w:val="28"/>
          <w:szCs w:val="28"/>
        </w:rPr>
      </w:pPr>
    </w:p>
    <w:p w:rsidR="00F949BF" w:rsidRDefault="00F949BF" w:rsidP="00F949BF">
      <w:pPr>
        <w:ind w:firstLine="720"/>
        <w:rPr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1277"/>
        <w:gridCol w:w="1808"/>
        <w:gridCol w:w="1736"/>
        <w:gridCol w:w="2517"/>
        <w:gridCol w:w="2835"/>
        <w:gridCol w:w="2976"/>
        <w:gridCol w:w="1843"/>
      </w:tblGrid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Дата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Наименование конкурса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  <w:color w:val="FF0000"/>
              </w:rPr>
              <w:t xml:space="preserve"> (с указанием города)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Количество участников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6CAA">
              <w:rPr>
                <w:rFonts w:ascii="Times New Roman" w:hAnsi="Times New Roman"/>
              </w:rPr>
              <w:t xml:space="preserve">(чел.)  </w:t>
            </w:r>
            <w:r w:rsidRPr="00C46CAA">
              <w:rPr>
                <w:rFonts w:ascii="Times New Roman" w:hAnsi="Times New Roman"/>
                <w:color w:val="FF0000"/>
              </w:rPr>
              <w:t>и преподавателей,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6CAA">
              <w:rPr>
                <w:rFonts w:ascii="Times New Roman" w:hAnsi="Times New Roman"/>
                <w:color w:val="FF0000"/>
              </w:rPr>
              <w:t>подготовивших участников мероприятия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  <w:color w:val="FF0000"/>
              </w:rPr>
            </w:pPr>
            <w:r w:rsidRPr="00C46CAA">
              <w:rPr>
                <w:rFonts w:ascii="Times New Roman" w:hAnsi="Times New Roman"/>
                <w:color w:val="FF0000"/>
              </w:rPr>
              <w:t>(указать 2 числа)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Обладатели </w:t>
            </w:r>
            <w:proofErr w:type="spellStart"/>
            <w:r w:rsidRPr="00C46CAA">
              <w:rPr>
                <w:rFonts w:ascii="Times New Roman" w:eastAsia="Calibri" w:hAnsi="Times New Roman"/>
              </w:rPr>
              <w:t>Гран-При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 xml:space="preserve">Ф.И.О. преподавателя, подготовившего обладателя </w:t>
            </w:r>
            <w:proofErr w:type="spellStart"/>
            <w:r w:rsidRPr="00C46CAA">
              <w:rPr>
                <w:rFonts w:ascii="Times New Roman" w:eastAsia="Calibri" w:hAnsi="Times New Roman"/>
                <w:color w:val="FF0000"/>
              </w:rPr>
              <w:t>Гран-При</w:t>
            </w:r>
            <w:proofErr w:type="spellEnd"/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Лауреаты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I,II,III степени,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 xml:space="preserve">Ф.И.О. преподавателя, подготовившего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>лауреата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Дипломант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lang w:val="en-US"/>
              </w:rPr>
              <w:t>I</w:t>
            </w:r>
            <w:r w:rsidRPr="00C46CAA">
              <w:rPr>
                <w:rFonts w:ascii="Times New Roman" w:eastAsia="Calibri" w:hAnsi="Times New Roman"/>
              </w:rPr>
              <w:t>,</w:t>
            </w:r>
            <w:r w:rsidRPr="00C46CAA">
              <w:rPr>
                <w:rFonts w:ascii="Times New Roman" w:eastAsia="Calibri" w:hAnsi="Times New Roman"/>
                <w:lang w:val="en-US"/>
              </w:rPr>
              <w:t>II</w:t>
            </w:r>
            <w:r w:rsidRPr="00C46CAA">
              <w:rPr>
                <w:rFonts w:ascii="Times New Roman" w:eastAsia="Calibri" w:hAnsi="Times New Roman"/>
              </w:rPr>
              <w:t>,</w:t>
            </w:r>
            <w:r w:rsidRPr="00C46CAA">
              <w:rPr>
                <w:rFonts w:ascii="Times New Roman" w:eastAsia="Calibri" w:hAnsi="Times New Roman"/>
                <w:lang w:val="en-US"/>
              </w:rPr>
              <w:t>III</w:t>
            </w:r>
            <w:r w:rsidRPr="00C46CAA">
              <w:rPr>
                <w:rFonts w:ascii="Times New Roman" w:eastAsia="Calibri" w:hAnsi="Times New Roman"/>
              </w:rPr>
              <w:t xml:space="preserve"> степени,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специальный диплом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color w:val="FF0000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 xml:space="preserve">Ф.И.О. преподавателя, подготовившего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color w:val="FF0000"/>
              </w:rPr>
              <w:t>дипломанта</w:t>
            </w:r>
          </w:p>
        </w:tc>
        <w:tc>
          <w:tcPr>
            <w:tcW w:w="1843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Диплом, свидетельство участника, 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(Ф.И. участника),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наименование коллектива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(</w:t>
            </w:r>
            <w:proofErr w:type="spellStart"/>
            <w:r w:rsidRPr="00C46CAA">
              <w:rPr>
                <w:rFonts w:ascii="Times New Roman" w:eastAsia="Calibri" w:hAnsi="Times New Roman"/>
              </w:rPr>
              <w:t>кол.чел</w:t>
            </w:r>
            <w:proofErr w:type="spellEnd"/>
            <w:r w:rsidRPr="00C46CAA">
              <w:rPr>
                <w:rFonts w:ascii="Times New Roman" w:eastAsia="Calibri" w:hAnsi="Times New Roman"/>
              </w:rPr>
              <w:t>. в коллективе)</w:t>
            </w: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20.11.2019.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C46CAA">
              <w:rPr>
                <w:rFonts w:ascii="Times New Roman" w:hAnsi="Times New Roman"/>
                <w:color w:val="000000"/>
              </w:rPr>
              <w:t>Международный конкурс Осень, осень, осень золотая"</w:t>
            </w: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C46CAA">
              <w:rPr>
                <w:rFonts w:ascii="Times New Roman" w:hAnsi="Times New Roman"/>
                <w:color w:val="000000"/>
              </w:rPr>
              <w:t xml:space="preserve">г. Москва, </w:t>
            </w: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C46CAA" w:rsidRP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31 чел+1 преподаватель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Лауреат 1 степени  -3шт</w:t>
            </w:r>
            <w:r w:rsidRPr="00C46CAA">
              <w:rPr>
                <w:rFonts w:ascii="Times New Roman" w:eastAsia="Calibri" w:hAnsi="Times New Roman"/>
              </w:rPr>
              <w:t>.(Волкова Александрина, Шмелева Дарья, Тростина Полина)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1 степени - 6шт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Беляева Татьяна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Дикарева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Елизавета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Зорина Елизавета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Колбина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46CAA">
              <w:rPr>
                <w:rFonts w:ascii="Times New Roman" w:eastAsia="Calibri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Копченков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Дмитрий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Корнилова Екатерина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2 степени - 5шт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46CAA">
              <w:rPr>
                <w:rFonts w:ascii="Times New Roman" w:hAnsi="Times New Roman"/>
              </w:rPr>
              <w:t>Аскерова</w:t>
            </w:r>
            <w:proofErr w:type="spellEnd"/>
            <w:r w:rsidRPr="00C46CAA">
              <w:rPr>
                <w:rFonts w:ascii="Times New Roman" w:hAnsi="Times New Roman"/>
              </w:rPr>
              <w:t xml:space="preserve"> Екатерина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46CAA">
              <w:rPr>
                <w:rFonts w:ascii="Times New Roman" w:hAnsi="Times New Roman"/>
              </w:rPr>
              <w:t>Батова</w:t>
            </w:r>
            <w:proofErr w:type="spellEnd"/>
            <w:r w:rsidRPr="00C46CAA">
              <w:rPr>
                <w:rFonts w:ascii="Times New Roman" w:hAnsi="Times New Roman"/>
              </w:rPr>
              <w:t xml:space="preserve"> Соня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Башкирова Полина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 xml:space="preserve">Исаева </w:t>
            </w:r>
            <w:proofErr w:type="spellStart"/>
            <w:r w:rsidRPr="00C46CAA">
              <w:rPr>
                <w:rFonts w:ascii="Times New Roman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C46CAA">
              <w:rPr>
                <w:rFonts w:ascii="Times New Roman" w:hAnsi="Times New Roman"/>
              </w:rPr>
              <w:t>Колбин</w:t>
            </w:r>
            <w:proofErr w:type="spellEnd"/>
            <w:r w:rsidRPr="00C46CAA">
              <w:rPr>
                <w:rFonts w:ascii="Times New Roman" w:hAnsi="Times New Roman"/>
              </w:rPr>
              <w:t xml:space="preserve"> Артем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3 степени - 1шт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Бадалова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 Елизавета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Преподаватель Волкова С.Г.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Диплом участника – 17 шт.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12.12.2019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C46CAA">
              <w:rPr>
                <w:rFonts w:ascii="Times New Roman" w:hAnsi="Times New Roman"/>
                <w:color w:val="000000"/>
              </w:rPr>
              <w:t xml:space="preserve">Международный конкурс  изобразительного искусства, декоративно-прикладного творчества и фотографии "Усы, лапы и хвост!" </w:t>
            </w:r>
            <w:r w:rsidRPr="00C46CAA">
              <w:rPr>
                <w:rFonts w:ascii="Times New Roman" w:hAnsi="Times New Roman"/>
                <w:bCs/>
              </w:rPr>
              <w:t>г. Санкт-Петербург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29чел+1 преподаватель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1 степени - 5шт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Беляева Татьяна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Аскерова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Екатерина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hAnsi="Times New Roman"/>
              </w:rPr>
              <w:t>Батова</w:t>
            </w:r>
            <w:proofErr w:type="spellEnd"/>
            <w:r w:rsidRPr="00C46CAA">
              <w:rPr>
                <w:rFonts w:ascii="Times New Roman" w:hAnsi="Times New Roman"/>
              </w:rPr>
              <w:t xml:space="preserve"> Соня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Якунин Даниил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Тростина Полина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2 степени - 2шт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Бадалова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 Елизавета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Шишова Александра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3 степени - 1шт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Сысуев Валерий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Преподаватель Волкова С.Г.</w:t>
            </w:r>
          </w:p>
        </w:tc>
        <w:tc>
          <w:tcPr>
            <w:tcW w:w="1843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Диплом участника – 21 шт.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rPr>
          <w:trHeight w:val="2134"/>
        </w:trPr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18.12.2019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Cs/>
              </w:rPr>
            </w:pPr>
            <w:r w:rsidRPr="00C46CAA">
              <w:rPr>
                <w:rFonts w:ascii="Times New Roman" w:hAnsi="Times New Roman"/>
                <w:bCs/>
              </w:rPr>
              <w:t>Международный конкурс фотографии, декоративного и изобразительного творчества "Романтика осени", г. Воронеж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31 чел+1 преподаватель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1 степени - 3шт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Корнилова Екатерина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Шмелева Дарья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eastAsia="Calibri" w:hAnsi="Times New Roman"/>
              </w:rPr>
              <w:t>Волкова Александрина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2 степени - 2шт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Капченков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Дмитрий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Тростина Полина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3 степени - 4шт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Малышев Никита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Мольков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Артем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Аскерова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Екатерина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Ткаченко Алена</w:t>
            </w:r>
          </w:p>
          <w:p w:rsidR="00C46CAA" w:rsidRPr="00C46CAA" w:rsidRDefault="00C46CAA" w:rsidP="004D7F57">
            <w:pPr>
              <w:suppressAutoHyphens/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Преподаватель Волкова С.Г.</w:t>
            </w:r>
          </w:p>
          <w:p w:rsidR="00C46CAA" w:rsidRPr="00C46CAA" w:rsidRDefault="00C46CAA" w:rsidP="004D7F57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Диплом участника – 22 шт.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24.12.2019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Cs/>
              </w:rPr>
            </w:pPr>
            <w:r w:rsidRPr="00C46CAA">
              <w:rPr>
                <w:rFonts w:ascii="Times New Roman" w:hAnsi="Times New Roman"/>
                <w:bCs/>
              </w:rPr>
              <w:t>Международный конкурс изобразительного искусства</w:t>
            </w:r>
          </w:p>
          <w:p w:rsidR="00C46CAA" w:rsidRPr="00C46CAA" w:rsidRDefault="00C46CAA" w:rsidP="004D7F57">
            <w:pPr>
              <w:rPr>
                <w:rFonts w:ascii="Times New Roman" w:hAnsi="Times New Roman"/>
                <w:bCs/>
              </w:rPr>
            </w:pPr>
            <w:r w:rsidRPr="00C46CAA">
              <w:rPr>
                <w:rFonts w:ascii="Times New Roman" w:hAnsi="Times New Roman"/>
                <w:bCs/>
              </w:rPr>
              <w:t>"</w:t>
            </w:r>
            <w:proofErr w:type="spellStart"/>
            <w:r w:rsidRPr="00C46CAA">
              <w:rPr>
                <w:rFonts w:ascii="Times New Roman" w:hAnsi="Times New Roman"/>
                <w:bCs/>
              </w:rPr>
              <w:t>Графика-волшебная</w:t>
            </w:r>
            <w:proofErr w:type="spellEnd"/>
            <w:r w:rsidRPr="00C46CAA">
              <w:rPr>
                <w:rFonts w:ascii="Times New Roman" w:hAnsi="Times New Roman"/>
                <w:bCs/>
              </w:rPr>
              <w:t xml:space="preserve"> линия",</w:t>
            </w:r>
          </w:p>
          <w:p w:rsidR="00C46CAA" w:rsidRPr="00C46CAA" w:rsidRDefault="00C46CAA" w:rsidP="004D7F57">
            <w:pPr>
              <w:rPr>
                <w:rFonts w:ascii="Times New Roman" w:hAnsi="Times New Roman"/>
                <w:bCs/>
              </w:rPr>
            </w:pPr>
            <w:r w:rsidRPr="00C46CAA">
              <w:rPr>
                <w:rFonts w:ascii="Times New Roman" w:hAnsi="Times New Roman"/>
                <w:bCs/>
              </w:rPr>
              <w:t>Г. Воронеж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31 чел+1 преподаватель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Align w:val="center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1 степени - 2шт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Шмелева Дарья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Волкова Александрина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2 степени - 3шт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Молькова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Валерия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Тростина Полина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eastAsia="Calibri" w:hAnsi="Times New Roman"/>
              </w:rPr>
              <w:t xml:space="preserve">Исаева </w:t>
            </w:r>
            <w:proofErr w:type="spellStart"/>
            <w:r w:rsidRPr="00C46CAA">
              <w:rPr>
                <w:rFonts w:ascii="Times New Roman" w:eastAsia="Calibri" w:hAnsi="Times New Roman"/>
              </w:rPr>
              <w:t>Дарина</w:t>
            </w:r>
            <w:proofErr w:type="spellEnd"/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3 степени - 4шт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Смирнова Юлия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Краснова Лилия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Капченков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Дмитрий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lastRenderedPageBreak/>
              <w:t>Башкирова Полина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C46CAA" w:rsidRPr="00C46CAA" w:rsidRDefault="00C46CAA" w:rsidP="004D7F57">
            <w:pPr>
              <w:suppressAutoHyphens/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t>Преподаватель Волкова С.Г.</w:t>
            </w:r>
          </w:p>
        </w:tc>
        <w:tc>
          <w:tcPr>
            <w:tcW w:w="1843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/>
              </w:rPr>
            </w:pPr>
            <w:r w:rsidRPr="00C46CAA">
              <w:rPr>
                <w:rFonts w:ascii="Times New Roman" w:hAnsi="Times New Roman"/>
                <w:b/>
              </w:rPr>
              <w:lastRenderedPageBreak/>
              <w:t>Диплом участника – 22 шт.</w:t>
            </w:r>
          </w:p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21.04.2020</w:t>
            </w:r>
          </w:p>
        </w:tc>
        <w:tc>
          <w:tcPr>
            <w:tcW w:w="1808" w:type="dxa"/>
          </w:tcPr>
          <w:p w:rsid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Открытый Международный фестиваль хореографического искусства «</w:t>
            </w:r>
            <w:proofErr w:type="spellStart"/>
            <w:r w:rsidRPr="00C46CAA">
              <w:rPr>
                <w:rFonts w:ascii="Times New Roman" w:hAnsi="Times New Roman"/>
                <w:lang w:val="en-US"/>
              </w:rPr>
              <w:t>Dancesymdol</w:t>
            </w:r>
            <w:proofErr w:type="spellEnd"/>
            <w:r w:rsidRPr="00C46CAA">
              <w:rPr>
                <w:rFonts w:ascii="Times New Roman" w:hAnsi="Times New Roman"/>
              </w:rPr>
              <w:t>»</w:t>
            </w:r>
          </w:p>
          <w:p w:rsid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  <w:p w:rsid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10 чел+1 преподаватель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Лауреата 3 степени .</w:t>
            </w:r>
            <w:r w:rsidRPr="00C46CAA">
              <w:rPr>
                <w:rFonts w:ascii="Times New Roman" w:eastAsia="Calibri" w:hAnsi="Times New Roman"/>
              </w:rPr>
              <w:t xml:space="preserve">   Коллектив "Звездочки"10 чел.  Преподаватель Пушкина Е.А.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С 12 по30. 04. 2020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Всероссийский видео –</w:t>
            </w:r>
            <w:proofErr w:type="spellStart"/>
            <w:r w:rsidRPr="00C46CAA">
              <w:rPr>
                <w:rFonts w:ascii="Times New Roman" w:hAnsi="Times New Roman"/>
              </w:rPr>
              <w:t>фест</w:t>
            </w:r>
            <w:proofErr w:type="spellEnd"/>
            <w:r w:rsidRPr="00C46CAA">
              <w:rPr>
                <w:rFonts w:ascii="Times New Roman" w:hAnsi="Times New Roman"/>
              </w:rPr>
              <w:t xml:space="preserve"> детских постановок в домашнем формате </w:t>
            </w:r>
            <w:r w:rsidRPr="00C46CAA">
              <w:rPr>
                <w:rFonts w:ascii="Times New Roman" w:hAnsi="Times New Roman"/>
                <w:lang w:val="en-US"/>
              </w:rPr>
              <w:t>pro</w:t>
            </w:r>
            <w:proofErr w:type="spellStart"/>
            <w:r w:rsidRPr="00C46CAA">
              <w:rPr>
                <w:rFonts w:ascii="Times New Roman" w:hAnsi="Times New Roman"/>
              </w:rPr>
              <w:t>Явления,г.Саратов</w:t>
            </w:r>
            <w:proofErr w:type="spellEnd"/>
            <w:r w:rsidRPr="00C46CAA">
              <w:rPr>
                <w:rFonts w:ascii="Times New Roman" w:hAnsi="Times New Roman"/>
              </w:rPr>
              <w:t>.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4чел+1преподаватель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Слезина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Анастасия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Лауреата 3 степени.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</w:rPr>
              <w:t>Зайцева Юля</w:t>
            </w:r>
            <w:r w:rsidRPr="00C46CAA">
              <w:rPr>
                <w:rFonts w:ascii="Times New Roman" w:eastAsia="Calibri" w:hAnsi="Times New Roman"/>
                <w:b/>
              </w:rPr>
              <w:t xml:space="preserve"> Диплом Лауреата 3 степени.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</w:rPr>
              <w:t>Смолина Юля</w:t>
            </w:r>
            <w:r w:rsidRPr="00C46CAA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 xml:space="preserve">диплом Лауреата 3 степени.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46CAA">
              <w:rPr>
                <w:rFonts w:ascii="Times New Roman" w:eastAsia="Calibri" w:hAnsi="Times New Roman"/>
              </w:rPr>
              <w:t>Шлыкова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Елизавета (дуэт с папой)</w:t>
            </w:r>
            <w:r w:rsidRPr="00C46CAA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Лауреата 2 степени.</w:t>
            </w:r>
          </w:p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</w:rPr>
              <w:t>Преподаватель Пушкина Е.А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С 01 по 08. 06.2020.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Cs/>
              </w:rPr>
            </w:pPr>
            <w:r w:rsidRPr="00C46CAA">
              <w:rPr>
                <w:rFonts w:ascii="Times New Roman" w:hAnsi="Times New Roman"/>
                <w:bCs/>
                <w:lang w:val="en-US"/>
              </w:rPr>
              <w:t>II</w:t>
            </w:r>
            <w:r w:rsidRPr="00C46CAA">
              <w:rPr>
                <w:rFonts w:ascii="Times New Roman" w:hAnsi="Times New Roman"/>
                <w:bCs/>
              </w:rPr>
              <w:t xml:space="preserve"> Международный конкурс детского, юношеского и взрослого творчества </w:t>
            </w:r>
          </w:p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  <w:bCs/>
              </w:rPr>
              <w:t>"В мире звезд" г.Самара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9 чел+1 преподаватель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>Диплом Лауреата 2 степени.</w:t>
            </w:r>
            <w:r w:rsidRPr="00C46CAA">
              <w:rPr>
                <w:rFonts w:ascii="Times New Roman" w:eastAsia="Calibri" w:hAnsi="Times New Roman"/>
              </w:rPr>
              <w:t xml:space="preserve">  коллектив "Звездочки"9 чел. Преподаватель Пушкина Е.А.</w:t>
            </w: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C46CAA" w:rsidRPr="00C46CAA" w:rsidTr="004D7F57">
        <w:tc>
          <w:tcPr>
            <w:tcW w:w="1277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t>05.06.2020.</w:t>
            </w:r>
          </w:p>
        </w:tc>
        <w:tc>
          <w:tcPr>
            <w:tcW w:w="1808" w:type="dxa"/>
          </w:tcPr>
          <w:p w:rsidR="00C46CAA" w:rsidRPr="00C46CAA" w:rsidRDefault="00C46CAA" w:rsidP="004D7F57">
            <w:pPr>
              <w:rPr>
                <w:rFonts w:ascii="Times New Roman" w:hAnsi="Times New Roman"/>
                <w:bCs/>
              </w:rPr>
            </w:pPr>
            <w:r w:rsidRPr="00C46CAA">
              <w:rPr>
                <w:rFonts w:ascii="Times New Roman" w:hAnsi="Times New Roman"/>
                <w:bCs/>
              </w:rPr>
              <w:t xml:space="preserve">Всероссийский дистанционный конкурс </w:t>
            </w:r>
            <w:r w:rsidRPr="00C46CAA">
              <w:rPr>
                <w:rFonts w:ascii="Times New Roman" w:hAnsi="Times New Roman"/>
                <w:bCs/>
              </w:rPr>
              <w:lastRenderedPageBreak/>
              <w:t xml:space="preserve">детского </w:t>
            </w:r>
            <w:r w:rsidRPr="00C46CAA">
              <w:rPr>
                <w:rFonts w:ascii="Times New Roman" w:hAnsi="Times New Roman"/>
                <w:b/>
                <w:bCs/>
              </w:rPr>
              <w:t>т</w:t>
            </w:r>
            <w:r w:rsidRPr="00C46CAA">
              <w:rPr>
                <w:rFonts w:ascii="Times New Roman" w:hAnsi="Times New Roman"/>
                <w:bCs/>
              </w:rPr>
              <w:t>ворчества «Радуга детства» Краснодар</w:t>
            </w:r>
          </w:p>
        </w:tc>
        <w:tc>
          <w:tcPr>
            <w:tcW w:w="1736" w:type="dxa"/>
          </w:tcPr>
          <w:p w:rsidR="00C46CAA" w:rsidRPr="00C46CAA" w:rsidRDefault="00C46CAA" w:rsidP="004D7F57">
            <w:pPr>
              <w:jc w:val="center"/>
              <w:rPr>
                <w:rFonts w:ascii="Times New Roman" w:hAnsi="Times New Roman"/>
              </w:rPr>
            </w:pPr>
            <w:r w:rsidRPr="00C46CAA">
              <w:rPr>
                <w:rFonts w:ascii="Times New Roman" w:hAnsi="Times New Roman"/>
              </w:rPr>
              <w:lastRenderedPageBreak/>
              <w:t>1+1</w:t>
            </w:r>
          </w:p>
        </w:tc>
        <w:tc>
          <w:tcPr>
            <w:tcW w:w="2517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6" w:type="dxa"/>
          </w:tcPr>
          <w:p w:rsidR="00C46CAA" w:rsidRPr="00C46CAA" w:rsidRDefault="00C46CAA" w:rsidP="004D7F57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 w:rsidRPr="00C46CAA">
              <w:rPr>
                <w:rFonts w:ascii="Times New Roman" w:eastAsia="Calibri" w:hAnsi="Times New Roman"/>
                <w:b/>
              </w:rPr>
              <w:t xml:space="preserve">Диплом 1ст – </w:t>
            </w:r>
            <w:proofErr w:type="spellStart"/>
            <w:r w:rsidRPr="00C46CAA">
              <w:rPr>
                <w:rFonts w:ascii="Times New Roman" w:eastAsia="Calibri" w:hAnsi="Times New Roman"/>
              </w:rPr>
              <w:t>Батова</w:t>
            </w:r>
            <w:proofErr w:type="spellEnd"/>
            <w:r w:rsidRPr="00C46CAA">
              <w:rPr>
                <w:rFonts w:ascii="Times New Roman" w:eastAsia="Calibri" w:hAnsi="Times New Roman"/>
              </w:rPr>
              <w:t xml:space="preserve"> Дарья, преподаватель Жаворонкова С.Д.</w:t>
            </w:r>
          </w:p>
        </w:tc>
        <w:tc>
          <w:tcPr>
            <w:tcW w:w="1843" w:type="dxa"/>
          </w:tcPr>
          <w:p w:rsidR="00C46CAA" w:rsidRPr="00C46CAA" w:rsidRDefault="00C46CAA" w:rsidP="004D7F57">
            <w:pPr>
              <w:tabs>
                <w:tab w:val="left" w:pos="2585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64348C" w:rsidRDefault="0064348C" w:rsidP="0064348C">
      <w:pPr>
        <w:jc w:val="both"/>
        <w:rPr>
          <w:sz w:val="28"/>
          <w:szCs w:val="28"/>
        </w:rPr>
      </w:pPr>
    </w:p>
    <w:p w:rsidR="00D35FA9" w:rsidRDefault="00D35FA9" w:rsidP="0064348C">
      <w:pPr>
        <w:jc w:val="both"/>
        <w:rPr>
          <w:sz w:val="28"/>
          <w:szCs w:val="28"/>
        </w:rPr>
        <w:sectPr w:rsidR="00D35FA9" w:rsidSect="009260A7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D35FA9" w:rsidRDefault="00D35FA9" w:rsidP="00D35FA9">
      <w:pPr>
        <w:contextualSpacing/>
        <w:jc w:val="center"/>
        <w:rPr>
          <w:b/>
          <w:sz w:val="28"/>
          <w:szCs w:val="30"/>
          <w:lang w:eastAsia="en-US"/>
        </w:rPr>
      </w:pPr>
      <w:r w:rsidRPr="003D7FA0">
        <w:rPr>
          <w:b/>
          <w:sz w:val="28"/>
          <w:szCs w:val="30"/>
          <w:lang w:eastAsia="en-US"/>
        </w:rPr>
        <w:lastRenderedPageBreak/>
        <w:t>С</w:t>
      </w:r>
      <w:r>
        <w:rPr>
          <w:b/>
          <w:sz w:val="28"/>
          <w:szCs w:val="30"/>
          <w:lang w:eastAsia="en-US"/>
        </w:rPr>
        <w:t>равнительная таблица участия</w:t>
      </w:r>
      <w:r w:rsidRPr="003D7FA0">
        <w:rPr>
          <w:b/>
          <w:sz w:val="28"/>
          <w:szCs w:val="30"/>
          <w:lang w:eastAsia="en-US"/>
        </w:rPr>
        <w:t xml:space="preserve"> в конкурсном движении  </w:t>
      </w:r>
      <w:r w:rsidR="00BF3104">
        <w:rPr>
          <w:b/>
          <w:sz w:val="28"/>
          <w:szCs w:val="30"/>
          <w:lang w:eastAsia="en-US"/>
        </w:rPr>
        <w:t>за 3</w:t>
      </w:r>
      <w:r>
        <w:rPr>
          <w:b/>
          <w:sz w:val="28"/>
          <w:szCs w:val="30"/>
          <w:lang w:eastAsia="en-US"/>
        </w:rPr>
        <w:t xml:space="preserve"> года.</w:t>
      </w:r>
      <w:r w:rsidRPr="003D7FA0">
        <w:rPr>
          <w:b/>
          <w:sz w:val="28"/>
          <w:szCs w:val="30"/>
          <w:lang w:eastAsia="en-US"/>
        </w:rPr>
        <w:t xml:space="preserve"> </w:t>
      </w:r>
    </w:p>
    <w:p w:rsidR="0052084B" w:rsidRDefault="0052084B" w:rsidP="00CD257E">
      <w:pPr>
        <w:contextualSpacing/>
        <w:jc w:val="center"/>
        <w:rPr>
          <w:b/>
          <w:sz w:val="28"/>
          <w:szCs w:val="30"/>
          <w:lang w:eastAsia="en-US"/>
        </w:rPr>
      </w:pPr>
    </w:p>
    <w:tbl>
      <w:tblPr>
        <w:tblpPr w:leftFromText="180" w:rightFromText="180" w:vertAnchor="text" w:horzAnchor="page" w:tblpX="872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1247"/>
        <w:gridCol w:w="1029"/>
        <w:gridCol w:w="1129"/>
        <w:gridCol w:w="772"/>
        <w:gridCol w:w="517"/>
        <w:gridCol w:w="723"/>
        <w:gridCol w:w="678"/>
        <w:gridCol w:w="795"/>
        <w:gridCol w:w="1164"/>
        <w:gridCol w:w="928"/>
      </w:tblGrid>
      <w:tr w:rsidR="004D7F57" w:rsidRPr="0014785F" w:rsidTr="004D7F57">
        <w:trPr>
          <w:trHeight w:val="369"/>
        </w:trPr>
        <w:tc>
          <w:tcPr>
            <w:tcW w:w="3288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 w:val="28"/>
                <w:szCs w:val="30"/>
                <w:lang w:eastAsia="en-US"/>
              </w:rPr>
            </w:pPr>
            <w:r w:rsidRPr="00E910E1">
              <w:rPr>
                <w:sz w:val="28"/>
                <w:szCs w:val="30"/>
                <w:lang w:eastAsia="en-US"/>
              </w:rPr>
              <w:t>Общее количество участников конкурсов</w:t>
            </w:r>
          </w:p>
        </w:tc>
        <w:tc>
          <w:tcPr>
            <w:tcW w:w="6807" w:type="dxa"/>
            <w:gridSpan w:val="8"/>
          </w:tcPr>
          <w:p w:rsidR="004D7F57" w:rsidRPr="00E910E1" w:rsidRDefault="004D7F57" w:rsidP="00D35FA9">
            <w:pPr>
              <w:contextualSpacing/>
              <w:jc w:val="center"/>
              <w:rPr>
                <w:sz w:val="28"/>
                <w:szCs w:val="30"/>
                <w:lang w:eastAsia="en-US"/>
              </w:rPr>
            </w:pPr>
            <w:r w:rsidRPr="00E910E1">
              <w:rPr>
                <w:sz w:val="28"/>
                <w:szCs w:val="30"/>
                <w:lang w:eastAsia="en-US"/>
              </w:rPr>
              <w:t>Успешное участие от числа принявших участие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 w:val="28"/>
                <w:szCs w:val="30"/>
                <w:lang w:eastAsia="en-US"/>
              </w:rPr>
            </w:pPr>
          </w:p>
        </w:tc>
      </w:tr>
      <w:tr w:rsidR="004D7F57" w:rsidRPr="0014785F" w:rsidTr="004D7F57">
        <w:tc>
          <w:tcPr>
            <w:tcW w:w="10095" w:type="dxa"/>
            <w:gridSpan w:val="10"/>
          </w:tcPr>
          <w:p w:rsidR="004D7F57" w:rsidRPr="00E910E1" w:rsidRDefault="004D7F57" w:rsidP="00C46CAA">
            <w:pPr>
              <w:contextualSpacing/>
              <w:jc w:val="center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2017-2018</w:t>
            </w:r>
            <w:r w:rsidRPr="00E910E1">
              <w:rPr>
                <w:b/>
                <w:szCs w:val="30"/>
                <w:lang w:eastAsia="en-US"/>
              </w:rPr>
              <w:t xml:space="preserve"> учебный год</w:t>
            </w:r>
          </w:p>
        </w:tc>
        <w:tc>
          <w:tcPr>
            <w:tcW w:w="928" w:type="dxa"/>
          </w:tcPr>
          <w:p w:rsidR="004D7F57" w:rsidRDefault="004D7F57" w:rsidP="00C46CAA">
            <w:pPr>
              <w:contextualSpacing/>
              <w:jc w:val="center"/>
              <w:rPr>
                <w:b/>
                <w:szCs w:val="30"/>
                <w:lang w:eastAsia="en-US"/>
              </w:rPr>
            </w:pP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Уровень мероприятия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Приняли участие (чел.)</w:t>
            </w:r>
          </w:p>
        </w:tc>
        <w:tc>
          <w:tcPr>
            <w:tcW w:w="6807" w:type="dxa"/>
            <w:gridSpan w:val="8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Награждено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1 степени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2 степени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3 степени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победителя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Лауреат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Гран-при</w:t>
            </w: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Муниципальный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50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5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4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6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14785F" w:rsidTr="004D7F57">
        <w:trPr>
          <w:trHeight w:val="307"/>
        </w:trPr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Районные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33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1 (12 чел)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1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Областные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25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4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Региональные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Всероссийские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Международные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12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0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1 (12 чел)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14785F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ВСЕГО: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120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5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5(16 чел)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6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5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1 (12 чел)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10095" w:type="dxa"/>
            <w:gridSpan w:val="10"/>
          </w:tcPr>
          <w:p w:rsidR="004D7F57" w:rsidRPr="00E910E1" w:rsidRDefault="004D7F57" w:rsidP="00D35FA9">
            <w:pPr>
              <w:contextualSpacing/>
              <w:rPr>
                <w:b/>
                <w:szCs w:val="30"/>
                <w:lang w:eastAsia="en-US"/>
              </w:rPr>
            </w:pPr>
            <w:r w:rsidRPr="00E910E1">
              <w:rPr>
                <w:b/>
                <w:szCs w:val="30"/>
                <w:lang w:eastAsia="en-US"/>
              </w:rPr>
              <w:t xml:space="preserve">                                </w:t>
            </w:r>
            <w:r>
              <w:rPr>
                <w:b/>
                <w:szCs w:val="30"/>
                <w:lang w:eastAsia="en-US"/>
              </w:rPr>
              <w:t xml:space="preserve">                            2018-2019</w:t>
            </w:r>
            <w:r w:rsidRPr="00E910E1">
              <w:rPr>
                <w:b/>
                <w:szCs w:val="30"/>
                <w:lang w:eastAsia="en-US"/>
              </w:rPr>
              <w:t xml:space="preserve"> учебный год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rPr>
                <w:b/>
                <w:szCs w:val="30"/>
                <w:lang w:eastAsia="en-US"/>
              </w:rPr>
            </w:pP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Уровень мероприятия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Приняли участие (чел.)</w:t>
            </w:r>
          </w:p>
        </w:tc>
        <w:tc>
          <w:tcPr>
            <w:tcW w:w="6807" w:type="dxa"/>
            <w:gridSpan w:val="8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Награждено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1 степени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2 степени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3 степени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победителя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Лауреат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Гран-при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Муниципальный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50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6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rPr>
          <w:trHeight w:val="307"/>
        </w:trPr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Районные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15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8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Областные</w:t>
            </w:r>
          </w:p>
        </w:tc>
        <w:tc>
          <w:tcPr>
            <w:tcW w:w="1247" w:type="dxa"/>
          </w:tcPr>
          <w:p w:rsidR="004D7F57" w:rsidRPr="00E910E1" w:rsidRDefault="004D7F57" w:rsidP="00A74146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2</w:t>
            </w:r>
            <w:r>
              <w:rPr>
                <w:szCs w:val="30"/>
                <w:lang w:eastAsia="en-US"/>
              </w:rPr>
              <w:t>9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7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Региональные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Всероссийские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53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38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Международные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1029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0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ВСЕГО:</w:t>
            </w:r>
          </w:p>
        </w:tc>
        <w:tc>
          <w:tcPr>
            <w:tcW w:w="1247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147</w:t>
            </w:r>
          </w:p>
        </w:tc>
        <w:tc>
          <w:tcPr>
            <w:tcW w:w="1029" w:type="dxa"/>
          </w:tcPr>
          <w:p w:rsidR="004D7F57" w:rsidRPr="00E910E1" w:rsidRDefault="004D7F57" w:rsidP="00512035">
            <w:pPr>
              <w:contextualSpacing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42</w:t>
            </w:r>
          </w:p>
        </w:tc>
        <w:tc>
          <w:tcPr>
            <w:tcW w:w="1901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1240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6</w:t>
            </w:r>
          </w:p>
        </w:tc>
        <w:tc>
          <w:tcPr>
            <w:tcW w:w="1473" w:type="dxa"/>
            <w:gridSpan w:val="2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15</w:t>
            </w:r>
          </w:p>
        </w:tc>
        <w:tc>
          <w:tcPr>
            <w:tcW w:w="1164" w:type="dxa"/>
          </w:tcPr>
          <w:p w:rsidR="004D7F57" w:rsidRPr="00E910E1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Default="004D7F57" w:rsidP="00D35FA9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10095" w:type="dxa"/>
            <w:gridSpan w:val="10"/>
          </w:tcPr>
          <w:p w:rsidR="004D7F57" w:rsidRPr="00E910E1" w:rsidRDefault="004D7F57" w:rsidP="00A016D8">
            <w:pPr>
              <w:contextualSpacing/>
              <w:rPr>
                <w:b/>
                <w:szCs w:val="30"/>
                <w:lang w:eastAsia="en-US"/>
              </w:rPr>
            </w:pPr>
            <w:r w:rsidRPr="00E910E1">
              <w:rPr>
                <w:b/>
                <w:szCs w:val="30"/>
                <w:lang w:eastAsia="en-US"/>
              </w:rPr>
              <w:t xml:space="preserve">                                </w:t>
            </w:r>
            <w:r>
              <w:rPr>
                <w:b/>
                <w:szCs w:val="30"/>
                <w:lang w:eastAsia="en-US"/>
              </w:rPr>
              <w:t xml:space="preserve">                            2019-2020</w:t>
            </w:r>
            <w:r w:rsidRPr="00E910E1">
              <w:rPr>
                <w:b/>
                <w:szCs w:val="30"/>
                <w:lang w:eastAsia="en-US"/>
              </w:rPr>
              <w:t xml:space="preserve"> учебный год</w:t>
            </w:r>
          </w:p>
        </w:tc>
        <w:tc>
          <w:tcPr>
            <w:tcW w:w="928" w:type="dxa"/>
          </w:tcPr>
          <w:p w:rsidR="004D7F57" w:rsidRPr="00E910E1" w:rsidRDefault="004D7F57" w:rsidP="00A016D8">
            <w:pPr>
              <w:contextualSpacing/>
              <w:rPr>
                <w:b/>
                <w:szCs w:val="30"/>
                <w:lang w:eastAsia="en-US"/>
              </w:rPr>
            </w:pP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Уровень мероприятия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Приняли участие (чел.)</w:t>
            </w:r>
          </w:p>
        </w:tc>
        <w:tc>
          <w:tcPr>
            <w:tcW w:w="6807" w:type="dxa"/>
            <w:gridSpan w:val="8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Награждено</w:t>
            </w:r>
          </w:p>
        </w:tc>
        <w:tc>
          <w:tcPr>
            <w:tcW w:w="928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1 степени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2 степени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3 степени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Диплом победителя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Лауреат</w:t>
            </w:r>
          </w:p>
        </w:tc>
        <w:tc>
          <w:tcPr>
            <w:tcW w:w="928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Гран-при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Муниципальный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32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</w:t>
            </w:r>
          </w:p>
        </w:tc>
        <w:tc>
          <w:tcPr>
            <w:tcW w:w="928" w:type="dxa"/>
          </w:tcPr>
          <w:p w:rsidR="004D7F57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rPr>
          <w:trHeight w:val="307"/>
        </w:trPr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Районные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21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8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Областные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57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</w:t>
            </w:r>
          </w:p>
        </w:tc>
        <w:tc>
          <w:tcPr>
            <w:tcW w:w="928" w:type="dxa"/>
          </w:tcPr>
          <w:p w:rsidR="004D7F57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Региональные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928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Всероссийские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15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16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8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</w:t>
            </w:r>
          </w:p>
        </w:tc>
        <w:tc>
          <w:tcPr>
            <w:tcW w:w="928" w:type="dxa"/>
          </w:tcPr>
          <w:p w:rsidR="004D7F57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Международные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80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23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29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15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-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9</w:t>
            </w:r>
          </w:p>
        </w:tc>
        <w:tc>
          <w:tcPr>
            <w:tcW w:w="928" w:type="dxa"/>
          </w:tcPr>
          <w:p w:rsidR="004D7F57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-</w:t>
            </w:r>
          </w:p>
        </w:tc>
      </w:tr>
      <w:tr w:rsidR="004D7F57" w:rsidRPr="00E910E1" w:rsidTr="004D7F57">
        <w:tc>
          <w:tcPr>
            <w:tcW w:w="2041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 w:rsidRPr="00E910E1">
              <w:rPr>
                <w:szCs w:val="30"/>
                <w:lang w:eastAsia="en-US"/>
              </w:rPr>
              <w:t>ВСЕГО:</w:t>
            </w:r>
          </w:p>
        </w:tc>
        <w:tc>
          <w:tcPr>
            <w:tcW w:w="1247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205</w:t>
            </w:r>
          </w:p>
        </w:tc>
        <w:tc>
          <w:tcPr>
            <w:tcW w:w="1029" w:type="dxa"/>
          </w:tcPr>
          <w:p w:rsidR="004D7F57" w:rsidRPr="00E910E1" w:rsidRDefault="004D7F57" w:rsidP="00A016D8">
            <w:pPr>
              <w:contextualSpacing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45</w:t>
            </w:r>
          </w:p>
        </w:tc>
        <w:tc>
          <w:tcPr>
            <w:tcW w:w="1129" w:type="dxa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47</w:t>
            </w:r>
          </w:p>
        </w:tc>
        <w:tc>
          <w:tcPr>
            <w:tcW w:w="1289" w:type="dxa"/>
            <w:gridSpan w:val="2"/>
          </w:tcPr>
          <w:p w:rsidR="004D7F57" w:rsidRPr="00E910E1" w:rsidRDefault="004D7F57" w:rsidP="009A557B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23</w:t>
            </w:r>
          </w:p>
        </w:tc>
        <w:tc>
          <w:tcPr>
            <w:tcW w:w="1401" w:type="dxa"/>
            <w:gridSpan w:val="2"/>
          </w:tcPr>
          <w:p w:rsidR="004D7F57" w:rsidRPr="00E910E1" w:rsidRDefault="004D7F57" w:rsidP="00A016D8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13</w:t>
            </w:r>
          </w:p>
        </w:tc>
        <w:tc>
          <w:tcPr>
            <w:tcW w:w="1959" w:type="dxa"/>
            <w:gridSpan w:val="2"/>
          </w:tcPr>
          <w:p w:rsidR="004D7F57" w:rsidRPr="00E910E1" w:rsidRDefault="004D7F57" w:rsidP="009A557B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13</w:t>
            </w:r>
          </w:p>
        </w:tc>
        <w:tc>
          <w:tcPr>
            <w:tcW w:w="928" w:type="dxa"/>
          </w:tcPr>
          <w:p w:rsidR="004D7F57" w:rsidRDefault="004D7F57" w:rsidP="009A557B">
            <w:pPr>
              <w:contextualSpacing/>
              <w:jc w:val="center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</w:t>
            </w:r>
          </w:p>
        </w:tc>
      </w:tr>
    </w:tbl>
    <w:p w:rsidR="005145F1" w:rsidRDefault="005145F1" w:rsidP="00D35FA9">
      <w:pPr>
        <w:contextualSpacing/>
        <w:rPr>
          <w:b/>
          <w:sz w:val="28"/>
          <w:szCs w:val="30"/>
          <w:lang w:eastAsia="en-US"/>
        </w:rPr>
      </w:pPr>
    </w:p>
    <w:p w:rsidR="00CD257E" w:rsidRPr="003D7FA0" w:rsidRDefault="00CD257E" w:rsidP="003D704C">
      <w:pPr>
        <w:framePr w:h="16133" w:hRule="exact" w:wrap="auto" w:hAnchor="text" w:y="1419"/>
        <w:spacing w:after="200"/>
        <w:rPr>
          <w:b/>
          <w:sz w:val="28"/>
          <w:szCs w:val="28"/>
          <w:lang w:eastAsia="en-US"/>
        </w:rPr>
        <w:sectPr w:rsidR="00CD257E" w:rsidRPr="003D7FA0" w:rsidSect="00D35FA9">
          <w:pgSz w:w="11906" w:h="16838"/>
          <w:pgMar w:top="1134" w:right="567" w:bottom="1134" w:left="284" w:header="709" w:footer="709" w:gutter="0"/>
          <w:cols w:space="708"/>
          <w:docGrid w:linePitch="360"/>
        </w:sectPr>
      </w:pPr>
    </w:p>
    <w:p w:rsidR="00606090" w:rsidRDefault="00A638D8" w:rsidP="00D35FA9">
      <w:pPr>
        <w:jc w:val="both"/>
        <w:rPr>
          <w:b/>
          <w:sz w:val="28"/>
          <w:szCs w:val="28"/>
        </w:rPr>
      </w:pPr>
      <w:r w:rsidRPr="009A557B">
        <w:rPr>
          <w:b/>
          <w:sz w:val="28"/>
          <w:szCs w:val="28"/>
        </w:rPr>
        <w:lastRenderedPageBreak/>
        <w:t>Другая форма методической работы</w:t>
      </w:r>
      <w:r w:rsidRPr="0064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64348C" w:rsidRPr="0064348C">
        <w:rPr>
          <w:sz w:val="28"/>
          <w:szCs w:val="28"/>
        </w:rPr>
        <w:t>подготовка преподавателями методических сообщений</w:t>
      </w:r>
      <w:r w:rsidR="00512035">
        <w:rPr>
          <w:b/>
          <w:sz w:val="28"/>
          <w:szCs w:val="28"/>
        </w:rPr>
        <w:t xml:space="preserve">, </w:t>
      </w:r>
      <w:r w:rsidR="00512035" w:rsidRPr="00512035">
        <w:rPr>
          <w:sz w:val="28"/>
          <w:szCs w:val="28"/>
        </w:rPr>
        <w:t>отчетные концерты.</w:t>
      </w:r>
    </w:p>
    <w:p w:rsidR="00606090" w:rsidRDefault="00606090" w:rsidP="003F76B6">
      <w:pPr>
        <w:ind w:firstLine="708"/>
        <w:jc w:val="both"/>
        <w:rPr>
          <w:b/>
          <w:sz w:val="28"/>
          <w:szCs w:val="28"/>
        </w:rPr>
      </w:pPr>
    </w:p>
    <w:p w:rsidR="00F93C55" w:rsidRDefault="00F93C55" w:rsidP="00DF6800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13"/>
        <w:tblW w:w="0" w:type="auto"/>
        <w:tblInd w:w="250" w:type="dxa"/>
        <w:tblLook w:val="04A0"/>
      </w:tblPr>
      <w:tblGrid>
        <w:gridCol w:w="1616"/>
        <w:gridCol w:w="2766"/>
        <w:gridCol w:w="2528"/>
        <w:gridCol w:w="3306"/>
      </w:tblGrid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 xml:space="preserve">Дата  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Место проведения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преподаватель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21.02.20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- </w:t>
            </w:r>
            <w:proofErr w:type="spellStart"/>
            <w:r w:rsidRPr="004D7F57">
              <w:rPr>
                <w:sz w:val="28"/>
                <w:szCs w:val="28"/>
              </w:rPr>
              <w:t>внутришкольный</w:t>
            </w:r>
            <w:proofErr w:type="spellEnd"/>
            <w:r w:rsidRPr="004D7F57">
              <w:rPr>
                <w:sz w:val="28"/>
                <w:szCs w:val="28"/>
              </w:rPr>
              <w:t xml:space="preserve"> конкурс для учащихся музыкального отделения «Мы ищем таланты»  на самое выразительное исполнение произведения. 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Жаворонкова С.Д.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19.02.2020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- </w:t>
            </w:r>
            <w:proofErr w:type="spellStart"/>
            <w:r w:rsidRPr="004D7F57">
              <w:rPr>
                <w:sz w:val="28"/>
                <w:szCs w:val="28"/>
              </w:rPr>
              <w:t>внутришкольная</w:t>
            </w:r>
            <w:proofErr w:type="spellEnd"/>
            <w:r w:rsidRPr="004D7F57">
              <w:rPr>
                <w:sz w:val="28"/>
                <w:szCs w:val="28"/>
              </w:rPr>
              <w:t xml:space="preserve"> выставка-конкурс для учащихся художественного отделения «Пряники печатные»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Волкова С.Г.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4 занятия: 13.10, 20.10, 27.10 10.11. 2019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28"/>
                <w:szCs w:val="28"/>
              </w:rPr>
              <w:t xml:space="preserve">Г. </w:t>
            </w:r>
            <w:proofErr w:type="spellStart"/>
            <w:r w:rsidRPr="004D7F57">
              <w:rPr>
                <w:sz w:val="28"/>
                <w:szCs w:val="28"/>
              </w:rPr>
              <w:t>Иваново,студия</w:t>
            </w:r>
            <w:proofErr w:type="spellEnd"/>
            <w:r w:rsidRPr="004D7F57">
              <w:rPr>
                <w:sz w:val="28"/>
                <w:szCs w:val="28"/>
              </w:rPr>
              <w:t xml:space="preserve"> современного танца "20/14", педагог </w:t>
            </w:r>
            <w:proofErr w:type="spellStart"/>
            <w:r w:rsidRPr="004D7F57">
              <w:rPr>
                <w:sz w:val="28"/>
                <w:szCs w:val="28"/>
              </w:rPr>
              <w:t>Саляхотдинова</w:t>
            </w:r>
            <w:proofErr w:type="spellEnd"/>
            <w:r w:rsidRPr="004D7F57">
              <w:rPr>
                <w:sz w:val="28"/>
                <w:szCs w:val="28"/>
              </w:rPr>
              <w:t xml:space="preserve"> Е.А.  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серия мастер-классов по современному танцу. 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Пушкина Е.А.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16.12.2019. 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ШИ (профессор университета Виктор </w:t>
            </w:r>
            <w:proofErr w:type="spellStart"/>
            <w:r w:rsidRPr="004D7F57">
              <w:rPr>
                <w:sz w:val="28"/>
                <w:szCs w:val="28"/>
              </w:rPr>
              <w:t>Копченков</w:t>
            </w:r>
            <w:proofErr w:type="spellEnd"/>
            <w:r w:rsidRPr="004D7F57">
              <w:rPr>
                <w:sz w:val="28"/>
                <w:szCs w:val="28"/>
              </w:rPr>
              <w:t>)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тренинг на тему "Прогнозирование будущего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Волкова С.Г.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28"/>
                <w:szCs w:val="28"/>
              </w:rPr>
              <w:t>12.03.20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Открытый урок в 2  классе художественного отделения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«Этюд комнатного растения. Акварель».</w:t>
            </w:r>
          </w:p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32"/>
                <w:szCs w:val="32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28"/>
                <w:szCs w:val="28"/>
              </w:rPr>
              <w:t>Волкова С.Г.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18.03.20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Открытый урок    -«Воспитание у учащихся инициативы и самостоятельности на занятиях по </w:t>
            </w:r>
            <w:r w:rsidRPr="004D7F57">
              <w:rPr>
                <w:sz w:val="28"/>
                <w:szCs w:val="28"/>
              </w:rPr>
              <w:lastRenderedPageBreak/>
              <w:t>специальности».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lastRenderedPageBreak/>
              <w:t>Базаров В.В.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lastRenderedPageBreak/>
              <w:t>22.12.19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Открытый урок -"Партерная гимнастика" 4 класс (средняя группа).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Пушкина Е.А.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15.11.19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доклад на тему: </w:t>
            </w:r>
            <w:r w:rsidRPr="004D7F57">
              <w:rPr>
                <w:b/>
                <w:sz w:val="28"/>
                <w:szCs w:val="28"/>
              </w:rPr>
              <w:t>-«</w:t>
            </w:r>
            <w:r w:rsidRPr="004D7F57">
              <w:rPr>
                <w:bCs/>
                <w:sz w:val="28"/>
                <w:szCs w:val="28"/>
              </w:rPr>
              <w:t>Культурно -эстетическое воспитание школьника как приоритетная задача ШИ</w:t>
            </w:r>
            <w:r w:rsidRPr="004D7F57">
              <w:rPr>
                <w:sz w:val="28"/>
                <w:szCs w:val="28"/>
              </w:rPr>
              <w:t xml:space="preserve">» 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Волкова С.Г.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13.01.20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доклад на тему: 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«Стиль жизни - здоровый образ жизни»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Пушкина Е.А.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15.11.19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доклад на тему: 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-«Чтение с  листа,  как неотъемлемая часть  учебного процесса»</w:t>
            </w:r>
          </w:p>
          <w:p w:rsidR="004D7F57" w:rsidRPr="004D7F57" w:rsidRDefault="004D7F57" w:rsidP="004D7F57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Базаров В.В.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13.01.20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Концерт преподавателей для учащихся школы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Все преподаватели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1 полугодие</w:t>
            </w: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4D7F57">
              <w:rPr>
                <w:sz w:val="32"/>
                <w:szCs w:val="32"/>
              </w:rPr>
              <w:t>ШИ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4D7F57">
              <w:rPr>
                <w:sz w:val="28"/>
                <w:szCs w:val="28"/>
              </w:rPr>
              <w:t>общеразвивающих</w:t>
            </w:r>
            <w:proofErr w:type="spellEnd"/>
            <w:r w:rsidRPr="004D7F57">
              <w:rPr>
                <w:sz w:val="28"/>
                <w:szCs w:val="28"/>
              </w:rPr>
              <w:t xml:space="preserve"> программ 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>Жаворонкова, С.Д., Волкова С.Г.</w:t>
            </w:r>
          </w:p>
        </w:tc>
      </w:tr>
      <w:tr w:rsidR="004D7F57" w:rsidRPr="004D7F57" w:rsidTr="004D7F57">
        <w:tc>
          <w:tcPr>
            <w:tcW w:w="147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                                                                                                                      26.05.19</w:t>
            </w:r>
          </w:p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lastRenderedPageBreak/>
              <w:t>Видео фильм</w:t>
            </w:r>
          </w:p>
        </w:tc>
        <w:tc>
          <w:tcPr>
            <w:tcW w:w="2528" w:type="dxa"/>
          </w:tcPr>
          <w:p w:rsidR="004D7F57" w:rsidRPr="004D7F57" w:rsidRDefault="004D7F57" w:rsidP="004D7F57">
            <w:pPr>
              <w:widowControl/>
              <w:tabs>
                <w:tab w:val="left" w:pos="102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t xml:space="preserve">  отчётный концерт и отчётная выставка </w:t>
            </w:r>
            <w:r w:rsidRPr="004D7F57">
              <w:rPr>
                <w:sz w:val="28"/>
                <w:szCs w:val="28"/>
              </w:rPr>
              <w:lastRenderedPageBreak/>
              <w:t xml:space="preserve">учащихся ШИ по итогам года                                                                </w:t>
            </w:r>
          </w:p>
        </w:tc>
        <w:tc>
          <w:tcPr>
            <w:tcW w:w="3306" w:type="dxa"/>
          </w:tcPr>
          <w:p w:rsidR="004D7F57" w:rsidRPr="004D7F57" w:rsidRDefault="004D7F57" w:rsidP="004D7F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7F57">
              <w:rPr>
                <w:sz w:val="28"/>
                <w:szCs w:val="28"/>
              </w:rPr>
              <w:lastRenderedPageBreak/>
              <w:t>Все преподаватели</w:t>
            </w:r>
          </w:p>
        </w:tc>
      </w:tr>
    </w:tbl>
    <w:p w:rsidR="00F93C55" w:rsidRDefault="00F93C55" w:rsidP="00F93C55">
      <w:pPr>
        <w:shd w:val="clear" w:color="auto" w:fill="FFFFFF"/>
        <w:rPr>
          <w:sz w:val="28"/>
          <w:szCs w:val="28"/>
        </w:rPr>
      </w:pPr>
    </w:p>
    <w:p w:rsidR="00F93C55" w:rsidRPr="00E54E34" w:rsidRDefault="00F93C55" w:rsidP="00F93C55">
      <w:pPr>
        <w:shd w:val="clear" w:color="auto" w:fill="FFFFFF"/>
        <w:ind w:firstLine="720"/>
        <w:jc w:val="both"/>
        <w:rPr>
          <w:sz w:val="28"/>
          <w:szCs w:val="28"/>
        </w:rPr>
      </w:pPr>
      <w:r w:rsidRPr="00E54E34">
        <w:rPr>
          <w:sz w:val="28"/>
          <w:szCs w:val="28"/>
        </w:rPr>
        <w:t xml:space="preserve">В течение учебного года осуществлялось </w:t>
      </w:r>
      <w:proofErr w:type="spellStart"/>
      <w:r w:rsidRPr="00E54E34">
        <w:rPr>
          <w:sz w:val="28"/>
          <w:szCs w:val="28"/>
        </w:rPr>
        <w:t>взаимопосещение</w:t>
      </w:r>
      <w:proofErr w:type="spellEnd"/>
      <w:r w:rsidRPr="00E54E34">
        <w:rPr>
          <w:sz w:val="28"/>
          <w:szCs w:val="28"/>
        </w:rPr>
        <w:t xml:space="preserve"> уроков преподавателями других специальностей, таким образом, осуществлялись </w:t>
      </w:r>
      <w:proofErr w:type="spellStart"/>
      <w:r w:rsidRPr="00E54E34">
        <w:rPr>
          <w:sz w:val="28"/>
          <w:szCs w:val="28"/>
        </w:rPr>
        <w:t>межпредметные</w:t>
      </w:r>
      <w:proofErr w:type="spellEnd"/>
      <w:r w:rsidRPr="00E54E34">
        <w:rPr>
          <w:sz w:val="28"/>
          <w:szCs w:val="28"/>
        </w:rPr>
        <w:t xml:space="preserve"> связи. </w:t>
      </w:r>
    </w:p>
    <w:p w:rsidR="00512035" w:rsidRDefault="00512035" w:rsidP="009110D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12035" w:rsidRDefault="00512035" w:rsidP="009110D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93C55" w:rsidRPr="009110DC" w:rsidRDefault="00F93C55" w:rsidP="009110DC">
      <w:pPr>
        <w:shd w:val="clear" w:color="auto" w:fill="FFFFFF"/>
        <w:ind w:firstLine="720"/>
        <w:jc w:val="both"/>
        <w:rPr>
          <w:sz w:val="28"/>
          <w:szCs w:val="28"/>
        </w:rPr>
      </w:pPr>
      <w:r w:rsidRPr="00E54E34">
        <w:rPr>
          <w:sz w:val="28"/>
          <w:szCs w:val="28"/>
        </w:rPr>
        <w:t xml:space="preserve">Уделяется внимание и инновационной деятельности </w:t>
      </w:r>
    </w:p>
    <w:p w:rsidR="00F93C55" w:rsidRPr="00B34F18" w:rsidRDefault="00F93C55" w:rsidP="00F93C55">
      <w:pPr>
        <w:rPr>
          <w:sz w:val="28"/>
          <w:szCs w:val="28"/>
        </w:rPr>
      </w:pPr>
      <w:r w:rsidRPr="00B34F18">
        <w:rPr>
          <w:sz w:val="28"/>
          <w:szCs w:val="28"/>
        </w:rPr>
        <w:t>Инновационная деятельность</w:t>
      </w:r>
      <w:r>
        <w:rPr>
          <w:sz w:val="28"/>
          <w:szCs w:val="28"/>
        </w:rPr>
        <w:t xml:space="preserve"> педагогов</w:t>
      </w:r>
      <w:r w:rsidRPr="00B34F18">
        <w:rPr>
          <w:sz w:val="28"/>
          <w:szCs w:val="28"/>
        </w:rPr>
        <w:t xml:space="preserve">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</w:t>
      </w:r>
    </w:p>
    <w:p w:rsidR="009110DC" w:rsidRDefault="00F93C55" w:rsidP="00F93C55">
      <w:pPr>
        <w:rPr>
          <w:sz w:val="28"/>
          <w:szCs w:val="28"/>
        </w:rPr>
      </w:pPr>
      <w:r w:rsidRPr="00B34F18">
        <w:rPr>
          <w:sz w:val="28"/>
          <w:szCs w:val="28"/>
        </w:rPr>
        <w:t xml:space="preserve">        </w:t>
      </w:r>
    </w:p>
    <w:p w:rsidR="00F93C55" w:rsidRPr="00B34F18" w:rsidRDefault="00F93C55" w:rsidP="00F93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</w:t>
      </w:r>
      <w:r w:rsidRPr="00B34F18">
        <w:rPr>
          <w:b/>
          <w:sz w:val="28"/>
          <w:szCs w:val="28"/>
        </w:rPr>
        <w:t xml:space="preserve"> это:</w:t>
      </w:r>
    </w:p>
    <w:p w:rsidR="00F93C55" w:rsidRPr="00B34F18" w:rsidRDefault="00F93C55" w:rsidP="00F93C55">
      <w:pPr>
        <w:rPr>
          <w:sz w:val="28"/>
          <w:szCs w:val="28"/>
        </w:rPr>
      </w:pPr>
      <w:r w:rsidRPr="00B34F18">
        <w:rPr>
          <w:sz w:val="28"/>
          <w:szCs w:val="28"/>
        </w:rPr>
        <w:t>- корректировка и разработка новых локальных актов;</w:t>
      </w:r>
    </w:p>
    <w:p w:rsidR="00F93C55" w:rsidRPr="00B34F18" w:rsidRDefault="00F93C55" w:rsidP="00F93C55">
      <w:pPr>
        <w:rPr>
          <w:sz w:val="28"/>
          <w:szCs w:val="28"/>
        </w:rPr>
      </w:pPr>
      <w:r w:rsidRPr="00B34F18">
        <w:rPr>
          <w:sz w:val="28"/>
          <w:szCs w:val="28"/>
        </w:rPr>
        <w:t>- применение в учебном процессе инновационных методов и форм обучения: интегрированные уроки, экзамен-конкурс, альтернативные формы проведения промежуточной аттестации обучающихся;</w:t>
      </w:r>
    </w:p>
    <w:p w:rsidR="00F93C55" w:rsidRPr="00B34F18" w:rsidRDefault="00F93C55" w:rsidP="00F93C55">
      <w:pPr>
        <w:rPr>
          <w:sz w:val="28"/>
          <w:szCs w:val="28"/>
        </w:rPr>
      </w:pPr>
      <w:r w:rsidRPr="00B34F18">
        <w:rPr>
          <w:sz w:val="28"/>
          <w:szCs w:val="28"/>
        </w:rPr>
        <w:t>- проведение внеклассных воспитательных мероприятий с привлечением новейших информационных средств обучения: создание видеофильмов;</w:t>
      </w:r>
    </w:p>
    <w:p w:rsidR="00F93C55" w:rsidRPr="00B34F18" w:rsidRDefault="00F93C55" w:rsidP="00F93C55">
      <w:pPr>
        <w:rPr>
          <w:sz w:val="28"/>
          <w:szCs w:val="28"/>
        </w:rPr>
      </w:pPr>
      <w:r w:rsidRPr="00B34F18">
        <w:rPr>
          <w:sz w:val="28"/>
          <w:szCs w:val="28"/>
        </w:rPr>
        <w:t>- использование в работе преподавателей Интернет-ресурсов, информационных технологий;</w:t>
      </w:r>
    </w:p>
    <w:p w:rsidR="00F949BF" w:rsidRDefault="00F93C55" w:rsidP="00465C43">
      <w:pPr>
        <w:rPr>
          <w:sz w:val="28"/>
          <w:szCs w:val="28"/>
        </w:rPr>
      </w:pPr>
      <w:r w:rsidRPr="00B34F18">
        <w:rPr>
          <w:sz w:val="28"/>
          <w:szCs w:val="28"/>
        </w:rPr>
        <w:t>- разработка и совершенствование сайта школы.</w:t>
      </w:r>
    </w:p>
    <w:p w:rsidR="00F949BF" w:rsidRDefault="00F949BF" w:rsidP="00465C43">
      <w:pPr>
        <w:rPr>
          <w:sz w:val="28"/>
          <w:szCs w:val="28"/>
        </w:rPr>
      </w:pPr>
    </w:p>
    <w:p w:rsidR="00465C43" w:rsidRPr="00F949BF" w:rsidRDefault="003522A6" w:rsidP="00465C4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465C43" w:rsidRPr="0031232F">
        <w:rPr>
          <w:b/>
          <w:sz w:val="32"/>
          <w:szCs w:val="32"/>
        </w:rPr>
        <w:t>Концертная и просветительская деятельность школы.</w:t>
      </w:r>
    </w:p>
    <w:p w:rsidR="00C87955" w:rsidRDefault="00C87955" w:rsidP="00AB660D">
      <w:pPr>
        <w:rPr>
          <w:i/>
        </w:rPr>
      </w:pPr>
    </w:p>
    <w:tbl>
      <w:tblPr>
        <w:tblStyle w:val="5"/>
        <w:tblpPr w:leftFromText="180" w:rightFromText="180" w:vertAnchor="text" w:horzAnchor="page" w:tblpX="1222" w:tblpY="308"/>
        <w:tblW w:w="10598" w:type="dxa"/>
        <w:tblLook w:val="04A0"/>
      </w:tblPr>
      <w:tblGrid>
        <w:gridCol w:w="1951"/>
        <w:gridCol w:w="3686"/>
        <w:gridCol w:w="4961"/>
      </w:tblGrid>
      <w:tr w:rsidR="00B90C04" w:rsidRPr="0031232F" w:rsidTr="009F4A5C">
        <w:tc>
          <w:tcPr>
            <w:tcW w:w="1951" w:type="dxa"/>
          </w:tcPr>
          <w:p w:rsidR="00B90C04" w:rsidRPr="0031232F" w:rsidRDefault="00B90C04" w:rsidP="009F4A5C">
            <w:pPr>
              <w:jc w:val="center"/>
              <w:rPr>
                <w:sz w:val="32"/>
                <w:szCs w:val="32"/>
              </w:rPr>
            </w:pPr>
            <w:r w:rsidRPr="0031232F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3686" w:type="dxa"/>
          </w:tcPr>
          <w:p w:rsidR="00B90C04" w:rsidRPr="0031232F" w:rsidRDefault="00B90C04" w:rsidP="009F4A5C">
            <w:pPr>
              <w:jc w:val="center"/>
              <w:rPr>
                <w:sz w:val="32"/>
                <w:szCs w:val="32"/>
              </w:rPr>
            </w:pPr>
            <w:r w:rsidRPr="0031232F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4961" w:type="dxa"/>
          </w:tcPr>
          <w:p w:rsidR="00B90C04" w:rsidRPr="0031232F" w:rsidRDefault="00B90C04" w:rsidP="009F4A5C">
            <w:pPr>
              <w:jc w:val="center"/>
              <w:rPr>
                <w:sz w:val="32"/>
                <w:szCs w:val="32"/>
              </w:rPr>
            </w:pPr>
            <w:r w:rsidRPr="0031232F">
              <w:rPr>
                <w:sz w:val="32"/>
                <w:szCs w:val="32"/>
              </w:rPr>
              <w:t>Ответственный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01.10.19</w:t>
            </w: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 w:rsidRPr="00074B8B">
              <w:t>концерт в Доме культуры  к</w:t>
            </w:r>
            <w:r>
              <w:t>о</w:t>
            </w:r>
            <w:r w:rsidRPr="00074B8B">
              <w:t xml:space="preserve">  Дню пожилого человека</w:t>
            </w:r>
            <w:r>
              <w:t xml:space="preserve"> "Кабачок 13 стульев" (Хоровой и хореографический коллективы)</w:t>
            </w:r>
          </w:p>
        </w:tc>
        <w:tc>
          <w:tcPr>
            <w:tcW w:w="496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Default="00B90C04" w:rsidP="009F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</w:t>
            </w: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>
              <w:t xml:space="preserve">День открытых дверей для </w:t>
            </w:r>
            <w:proofErr w:type="spellStart"/>
            <w:r>
              <w:t>для</w:t>
            </w:r>
            <w:proofErr w:type="spellEnd"/>
            <w:r>
              <w:t xml:space="preserve"> воспитанников </w:t>
            </w:r>
            <w:proofErr w:type="spellStart"/>
            <w:r>
              <w:t>д</w:t>
            </w:r>
            <w:proofErr w:type="spellEnd"/>
            <w:r>
              <w:t>/с «Петушок»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Default="00B90C04" w:rsidP="009F4A5C">
            <w:pPr>
              <w:jc w:val="both"/>
              <w:rPr>
                <w:sz w:val="18"/>
                <w:szCs w:val="18"/>
              </w:rPr>
            </w:pPr>
          </w:p>
          <w:p w:rsidR="00B90C04" w:rsidRPr="003611F8" w:rsidRDefault="00B90C04" w:rsidP="009F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02.11.19</w:t>
            </w:r>
          </w:p>
          <w:p w:rsidR="00B90C04" w:rsidRPr="003611F8" w:rsidRDefault="00B90C04" w:rsidP="009F4A5C">
            <w:pPr>
              <w:jc w:val="both"/>
              <w:rPr>
                <w:sz w:val="28"/>
                <w:szCs w:val="28"/>
              </w:rPr>
            </w:pPr>
          </w:p>
          <w:p w:rsidR="00B90C04" w:rsidRPr="003611F8" w:rsidRDefault="00B90C04" w:rsidP="009F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20.10 по 02.11.19</w:t>
            </w:r>
          </w:p>
          <w:p w:rsidR="00B90C04" w:rsidRPr="00074B8B" w:rsidRDefault="00B90C04" w:rsidP="009F4A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 w:rsidRPr="00074B8B">
              <w:t>Дни Российской культуры:</w:t>
            </w:r>
          </w:p>
          <w:p w:rsidR="00B90C04" w:rsidRPr="00074B8B" w:rsidRDefault="00B90C04" w:rsidP="009F4A5C">
            <w:r w:rsidRPr="00074B8B">
              <w:t xml:space="preserve">-Концертная программа </w:t>
            </w:r>
            <w:r w:rsidRPr="004D35BC">
              <w:t>«</w:t>
            </w:r>
            <w:r>
              <w:t>Мы такие разные</w:t>
            </w:r>
            <w:r w:rsidRPr="004D35BC">
              <w:t>»</w:t>
            </w:r>
            <w:r w:rsidRPr="00074B8B">
              <w:t>,</w:t>
            </w:r>
          </w:p>
          <w:p w:rsidR="00B90C04" w:rsidRDefault="00B90C04" w:rsidP="009F4A5C">
            <w:pPr>
              <w:jc w:val="both"/>
            </w:pPr>
            <w:r w:rsidRPr="00074B8B">
              <w:t xml:space="preserve"> -выставка работ учащихся художественного отделения   </w:t>
            </w:r>
          </w:p>
          <w:p w:rsidR="00B90C04" w:rsidRPr="004D35BC" w:rsidRDefault="00B90C04" w:rsidP="009F4A5C">
            <w:r w:rsidRPr="004D35BC">
              <w:t>«</w:t>
            </w:r>
            <w:r w:rsidRPr="001A6D4C">
              <w:rPr>
                <w:rFonts w:eastAsiaTheme="minorEastAsia"/>
                <w:sz w:val="28"/>
                <w:szCs w:val="28"/>
              </w:rPr>
              <w:t xml:space="preserve"> </w:t>
            </w:r>
            <w:r w:rsidRPr="001A6D4C">
              <w:t xml:space="preserve">От кота </w:t>
            </w:r>
            <w:proofErr w:type="spellStart"/>
            <w:r w:rsidRPr="001A6D4C">
              <w:t>Баюна</w:t>
            </w:r>
            <w:proofErr w:type="spellEnd"/>
            <w:r w:rsidRPr="001A6D4C">
              <w:t xml:space="preserve"> до кота </w:t>
            </w:r>
            <w:proofErr w:type="spellStart"/>
            <w:r w:rsidRPr="001A6D4C">
              <w:t>Матроскина</w:t>
            </w:r>
            <w:proofErr w:type="spellEnd"/>
            <w:r w:rsidRPr="001A6D4C">
              <w:t xml:space="preserve"> </w:t>
            </w:r>
            <w:r w:rsidRPr="004D35BC">
              <w:t>»</w:t>
            </w:r>
          </w:p>
          <w:p w:rsidR="00B90C04" w:rsidRPr="00074B8B" w:rsidRDefault="00B90C04" w:rsidP="009F4A5C">
            <w:pPr>
              <w:jc w:val="both"/>
            </w:pP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</w:p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Волкова С.Г.</w:t>
            </w:r>
          </w:p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</w:p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</w:p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</w:p>
        </w:tc>
      </w:tr>
      <w:tr w:rsidR="00B90C04" w:rsidRPr="0031232F" w:rsidTr="009F4A5C">
        <w:tc>
          <w:tcPr>
            <w:tcW w:w="195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04.11.19</w:t>
            </w: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 w:rsidRPr="00074B8B">
              <w:t>участие в концерте  Дома культуры к  Дню народного единства</w:t>
            </w:r>
            <w:r>
              <w:t xml:space="preserve"> (Хоровой и хореографический коллективы)</w:t>
            </w:r>
          </w:p>
        </w:tc>
        <w:tc>
          <w:tcPr>
            <w:tcW w:w="496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23.11.19</w:t>
            </w: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>
              <w:t xml:space="preserve">Концерт </w:t>
            </w:r>
            <w:r w:rsidRPr="00074B8B">
              <w:t xml:space="preserve">к  Дню </w:t>
            </w:r>
            <w:r>
              <w:t>матери</w:t>
            </w:r>
          </w:p>
        </w:tc>
        <w:tc>
          <w:tcPr>
            <w:tcW w:w="496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28.12.19</w:t>
            </w: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>
              <w:t xml:space="preserve">Новогоднее представление «Новогодний карнавал» </w:t>
            </w:r>
            <w:r w:rsidRPr="00074B8B">
              <w:t xml:space="preserve"> и выставка работ учащихся  «</w:t>
            </w:r>
            <w:r>
              <w:t>Эскиз карнавального костюма»</w:t>
            </w:r>
          </w:p>
        </w:tc>
        <w:tc>
          <w:tcPr>
            <w:tcW w:w="496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Default="00B90C04" w:rsidP="009F4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20.12.19  </w:t>
            </w:r>
          </w:p>
          <w:p w:rsidR="00B90C04" w:rsidRDefault="00B90C04" w:rsidP="009F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0C04" w:rsidRPr="00074B8B" w:rsidRDefault="00B90C04" w:rsidP="009F4A5C">
            <w:pPr>
              <w:jc w:val="both"/>
            </w:pPr>
            <w:r>
              <w:t>Ё</w:t>
            </w:r>
            <w:r w:rsidRPr="004D35BC">
              <w:t>лка Главы</w:t>
            </w:r>
            <w:r>
              <w:t xml:space="preserve">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Default="00B90C04" w:rsidP="009F4A5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23.02.20</w:t>
            </w:r>
          </w:p>
        </w:tc>
        <w:tc>
          <w:tcPr>
            <w:tcW w:w="3686" w:type="dxa"/>
          </w:tcPr>
          <w:p w:rsidR="00B90C04" w:rsidRDefault="00B90C04" w:rsidP="009F4A5C">
            <w:pPr>
              <w:jc w:val="both"/>
            </w:pPr>
            <w:r w:rsidRPr="00074B8B">
              <w:t>участие  в концерте  к  Дню защитника отечества</w:t>
            </w:r>
            <w:r>
              <w:t xml:space="preserve"> "Сыны Отечества"</w:t>
            </w:r>
            <w:r w:rsidRPr="00074B8B">
              <w:t xml:space="preserve"> в Доме культуры</w:t>
            </w:r>
            <w:r>
              <w:t xml:space="preserve"> в Д/К на конкурсе «А ну-ка, парни»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0D6C60" w:rsidRDefault="00B90C04" w:rsidP="009F4A5C">
            <w:pPr>
              <w:rPr>
                <w:sz w:val="28"/>
                <w:szCs w:val="28"/>
              </w:rPr>
            </w:pPr>
            <w:r w:rsidRPr="000D6C60">
              <w:rPr>
                <w:sz w:val="28"/>
                <w:szCs w:val="28"/>
              </w:rPr>
              <w:t>06.03.20</w:t>
            </w:r>
          </w:p>
        </w:tc>
        <w:tc>
          <w:tcPr>
            <w:tcW w:w="3686" w:type="dxa"/>
          </w:tcPr>
          <w:p w:rsidR="00B90C04" w:rsidRDefault="00B90C04" w:rsidP="009F4A5C">
            <w:pPr>
              <w:jc w:val="both"/>
            </w:pPr>
            <w:r>
              <w:t>Концерт для родителей.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Default="00B90C04" w:rsidP="009F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</w:t>
            </w:r>
          </w:p>
        </w:tc>
        <w:tc>
          <w:tcPr>
            <w:tcW w:w="3686" w:type="dxa"/>
          </w:tcPr>
          <w:p w:rsidR="00B90C04" w:rsidRPr="00074B8B" w:rsidRDefault="00B90C04" w:rsidP="009F4A5C">
            <w:r w:rsidRPr="00074B8B">
              <w:t>участие  в концерте  к  Дню 8 Марта в Доме культуры</w:t>
            </w:r>
            <w:r>
              <w:t xml:space="preserve"> "Для любимых и единственных"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0D6C60" w:rsidRDefault="00B90C04" w:rsidP="009F4A5C">
            <w:pPr>
              <w:rPr>
                <w:sz w:val="28"/>
                <w:szCs w:val="28"/>
              </w:rPr>
            </w:pPr>
            <w:r w:rsidRPr="000D6C60">
              <w:rPr>
                <w:sz w:val="28"/>
                <w:szCs w:val="28"/>
              </w:rPr>
              <w:t>01.03.20</w:t>
            </w:r>
          </w:p>
        </w:tc>
        <w:tc>
          <w:tcPr>
            <w:tcW w:w="3686" w:type="dxa"/>
          </w:tcPr>
          <w:p w:rsidR="00B90C04" w:rsidRDefault="00B90C04" w:rsidP="009F4A5C">
            <w:pPr>
              <w:jc w:val="both"/>
            </w:pPr>
            <w:r>
              <w:t>«Эх, широкая Масленица»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0D6C60" w:rsidRDefault="00B90C04" w:rsidP="009F4A5C">
            <w:pPr>
              <w:jc w:val="both"/>
              <w:rPr>
                <w:sz w:val="28"/>
                <w:szCs w:val="28"/>
              </w:rPr>
            </w:pPr>
          </w:p>
          <w:p w:rsidR="00B90C04" w:rsidRPr="000D6C60" w:rsidRDefault="00B90C04" w:rsidP="009F4A5C">
            <w:pPr>
              <w:jc w:val="both"/>
              <w:rPr>
                <w:sz w:val="28"/>
                <w:szCs w:val="28"/>
              </w:rPr>
            </w:pPr>
            <w:r w:rsidRPr="000D6C60">
              <w:rPr>
                <w:sz w:val="28"/>
                <w:szCs w:val="28"/>
              </w:rPr>
              <w:t>09.05.20</w:t>
            </w:r>
          </w:p>
          <w:p w:rsidR="00B90C04" w:rsidRPr="000D6C60" w:rsidRDefault="00B90C04" w:rsidP="009F4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90C04" w:rsidRDefault="00B90C04" w:rsidP="009F4A5C">
            <w:pPr>
              <w:ind w:firstLine="285"/>
            </w:pPr>
            <w:r w:rsidRPr="00074B8B">
              <w:t xml:space="preserve">К Дню Победы: </w:t>
            </w:r>
          </w:p>
          <w:p w:rsidR="00B90C04" w:rsidRDefault="00B90C04" w:rsidP="009F4A5C">
            <w:pPr>
              <w:ind w:firstLine="285"/>
            </w:pPr>
            <w:r>
              <w:t>-</w:t>
            </w:r>
            <w:r w:rsidRPr="00074B8B">
              <w:t>школьная выставка</w:t>
            </w:r>
            <w:r>
              <w:t xml:space="preserve"> работ       «</w:t>
            </w:r>
            <w:r w:rsidRPr="003A01C7">
              <w:rPr>
                <w:sz w:val="28"/>
                <w:szCs w:val="28"/>
              </w:rPr>
              <w:t xml:space="preserve"> Завтра была война</w:t>
            </w:r>
            <w:r w:rsidRPr="00074B8B">
              <w:t xml:space="preserve"> » </w:t>
            </w:r>
            <w:r>
              <w:t xml:space="preserve">( видео ролик в </w:t>
            </w:r>
            <w:proofErr w:type="spellStart"/>
            <w:r>
              <w:t>соцсетях</w:t>
            </w:r>
            <w:proofErr w:type="spellEnd"/>
            <w:r>
              <w:t>)</w:t>
            </w:r>
          </w:p>
          <w:p w:rsidR="00B90C04" w:rsidRPr="00074B8B" w:rsidRDefault="00B90C04" w:rsidP="009F4A5C">
            <w:pPr>
              <w:ind w:firstLine="285"/>
            </w:pPr>
          </w:p>
        </w:tc>
        <w:tc>
          <w:tcPr>
            <w:tcW w:w="4961" w:type="dxa"/>
          </w:tcPr>
          <w:p w:rsidR="00B90C04" w:rsidRPr="0031232F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6A58EE" w:rsidRDefault="00B90C04" w:rsidP="009F4A5C">
            <w:pPr>
              <w:jc w:val="both"/>
              <w:rPr>
                <w:sz w:val="28"/>
                <w:szCs w:val="28"/>
              </w:rPr>
            </w:pPr>
            <w:r w:rsidRPr="006A58EE">
              <w:rPr>
                <w:sz w:val="28"/>
                <w:szCs w:val="28"/>
              </w:rPr>
              <w:t>16.05 и 18.05.20</w:t>
            </w:r>
          </w:p>
          <w:p w:rsidR="00B90C04" w:rsidRDefault="00B90C04" w:rsidP="009F4A5C">
            <w:pPr>
              <w:jc w:val="both"/>
            </w:pPr>
          </w:p>
        </w:tc>
        <w:tc>
          <w:tcPr>
            <w:tcW w:w="3686" w:type="dxa"/>
          </w:tcPr>
          <w:p w:rsidR="00B90C04" w:rsidRPr="00074B8B" w:rsidRDefault="00B90C04" w:rsidP="009F4A5C">
            <w:pPr>
              <w:ind w:firstLine="285"/>
            </w:pPr>
            <w:r>
              <w:t>Ролики с танцами на самоизоляции младшей и средней группы хореографического отделения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Пушкина Е.А.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Default="00B90C04" w:rsidP="009F4A5C">
            <w:pPr>
              <w:jc w:val="both"/>
            </w:pPr>
            <w:r>
              <w:t>12.06.20</w:t>
            </w:r>
          </w:p>
        </w:tc>
        <w:tc>
          <w:tcPr>
            <w:tcW w:w="3686" w:type="dxa"/>
          </w:tcPr>
          <w:p w:rsidR="00B90C04" w:rsidRPr="00D1777A" w:rsidRDefault="00B90C04" w:rsidP="009F4A5C">
            <w:pPr>
              <w:jc w:val="both"/>
            </w:pPr>
            <w:r w:rsidRPr="000D6C60">
              <w:t>#</w:t>
            </w:r>
            <w:proofErr w:type="spellStart"/>
            <w:r w:rsidRPr="000D6C60">
              <w:t>МыРОССИЯ</w:t>
            </w:r>
            <w:proofErr w:type="spellEnd"/>
            <w:r w:rsidRPr="000D6C60">
              <w:t xml:space="preserve"> #</w:t>
            </w:r>
            <w:proofErr w:type="spellStart"/>
            <w:r w:rsidRPr="000D6C60">
              <w:t>МыВМЕСТЕ</w:t>
            </w:r>
            <w:proofErr w:type="spellEnd"/>
            <w:r w:rsidRPr="000D6C60">
              <w:t xml:space="preserve"> #ЯЛЮБЛЮ_ТЕБЯ_ЖИЗНЬ К Дню России </w:t>
            </w:r>
            <w:r>
              <w:t>(хореографическое отделение)</w:t>
            </w:r>
          </w:p>
        </w:tc>
        <w:tc>
          <w:tcPr>
            <w:tcW w:w="4961" w:type="dxa"/>
          </w:tcPr>
          <w:p w:rsidR="00B90C04" w:rsidRDefault="00B90C04" w:rsidP="009F4A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  <w:tr w:rsidR="00B90C04" w:rsidRPr="0031232F" w:rsidTr="009F4A5C">
        <w:tc>
          <w:tcPr>
            <w:tcW w:w="1951" w:type="dxa"/>
          </w:tcPr>
          <w:p w:rsidR="00B90C04" w:rsidRPr="00D1777A" w:rsidRDefault="00B90C04" w:rsidP="009F4A5C">
            <w:pPr>
              <w:jc w:val="both"/>
            </w:pPr>
            <w:r>
              <w:t>12</w:t>
            </w:r>
            <w:r w:rsidRPr="00D1777A">
              <w:t>.06</w:t>
            </w:r>
            <w:r>
              <w:t>.20</w:t>
            </w:r>
          </w:p>
        </w:tc>
        <w:tc>
          <w:tcPr>
            <w:tcW w:w="3686" w:type="dxa"/>
          </w:tcPr>
          <w:p w:rsidR="00B90C04" w:rsidRPr="00D1777A" w:rsidRDefault="00B90C04" w:rsidP="009F4A5C">
            <w:pPr>
              <w:spacing w:line="360" w:lineRule="auto"/>
              <w:rPr>
                <w:b/>
              </w:rPr>
            </w:pPr>
            <w:r w:rsidRPr="000D6C60">
              <w:t>#</w:t>
            </w:r>
            <w:proofErr w:type="spellStart"/>
            <w:r w:rsidRPr="000D6C60">
              <w:t>МыРОССИЯ</w:t>
            </w:r>
            <w:proofErr w:type="spellEnd"/>
            <w:r w:rsidRPr="000D6C60">
              <w:t xml:space="preserve"> "Моя Россия" К Дню России </w:t>
            </w:r>
            <w:r>
              <w:t xml:space="preserve"> (</w:t>
            </w:r>
            <w:r w:rsidRPr="000D6C60">
              <w:t>Художественное отд</w:t>
            </w:r>
            <w:r>
              <w:t>еление)</w:t>
            </w:r>
          </w:p>
          <w:p w:rsidR="00B90C04" w:rsidRPr="00D1777A" w:rsidRDefault="00B90C04" w:rsidP="009F4A5C">
            <w:pPr>
              <w:jc w:val="both"/>
            </w:pPr>
          </w:p>
        </w:tc>
        <w:tc>
          <w:tcPr>
            <w:tcW w:w="4961" w:type="dxa"/>
          </w:tcPr>
          <w:p w:rsidR="00B90C04" w:rsidRPr="00D1777A" w:rsidRDefault="00B90C04" w:rsidP="009F4A5C">
            <w:pPr>
              <w:jc w:val="both"/>
            </w:pPr>
            <w:r>
              <w:rPr>
                <w:sz w:val="32"/>
                <w:szCs w:val="32"/>
              </w:rPr>
              <w:t>Жаворонкова С.Д.</w:t>
            </w:r>
          </w:p>
        </w:tc>
      </w:tr>
    </w:tbl>
    <w:p w:rsidR="00512035" w:rsidRPr="00512035" w:rsidRDefault="00512035" w:rsidP="00AB660D"/>
    <w:p w:rsidR="00465C43" w:rsidRPr="00512035" w:rsidRDefault="00465C43" w:rsidP="00AB660D"/>
    <w:p w:rsidR="00465C43" w:rsidRPr="00512035" w:rsidRDefault="00465C43" w:rsidP="00AB660D"/>
    <w:p w:rsidR="00AB660D" w:rsidRDefault="00AB660D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512035" w:rsidRDefault="00512035" w:rsidP="00F93C55">
      <w:pPr>
        <w:rPr>
          <w:sz w:val="28"/>
          <w:szCs w:val="28"/>
        </w:rPr>
      </w:pPr>
    </w:p>
    <w:p w:rsidR="003522A6" w:rsidRDefault="003522A6" w:rsidP="00F93C55">
      <w:pPr>
        <w:rPr>
          <w:sz w:val="28"/>
          <w:szCs w:val="28"/>
        </w:rPr>
      </w:pPr>
    </w:p>
    <w:p w:rsidR="003522A6" w:rsidRDefault="003522A6" w:rsidP="00F93C55">
      <w:pPr>
        <w:rPr>
          <w:sz w:val="28"/>
          <w:szCs w:val="28"/>
        </w:rPr>
      </w:pPr>
    </w:p>
    <w:p w:rsidR="003522A6" w:rsidRDefault="003522A6" w:rsidP="00F93C55">
      <w:pPr>
        <w:rPr>
          <w:sz w:val="28"/>
          <w:szCs w:val="28"/>
        </w:rPr>
      </w:pPr>
    </w:p>
    <w:p w:rsidR="00B90C04" w:rsidRDefault="00B90C04" w:rsidP="00B90C04">
      <w:pPr>
        <w:jc w:val="both"/>
        <w:rPr>
          <w:sz w:val="28"/>
          <w:szCs w:val="28"/>
        </w:rPr>
      </w:pPr>
      <w:r w:rsidRPr="00150527">
        <w:rPr>
          <w:sz w:val="28"/>
          <w:szCs w:val="28"/>
        </w:rPr>
        <w:t>В школе функционируют</w:t>
      </w:r>
      <w:r>
        <w:rPr>
          <w:sz w:val="28"/>
          <w:szCs w:val="28"/>
        </w:rPr>
        <w:t xml:space="preserve"> 3 коллектива: ансамбль народных инструментов, хореографический коллектив «Звездочки», вокальный ансамбль. Эти коллективы, учащиеся-инструменталисты, учащиеся художественного отделения регулярно участвуют в концертах  и выставках Дома культуры, библиотеки, детского сада «Петушок», общеобразовательной школы села.</w:t>
      </w:r>
    </w:p>
    <w:p w:rsidR="00B90C04" w:rsidRDefault="00B90C04" w:rsidP="00B90C04">
      <w:pPr>
        <w:jc w:val="both"/>
        <w:rPr>
          <w:sz w:val="28"/>
          <w:szCs w:val="28"/>
        </w:rPr>
      </w:pPr>
    </w:p>
    <w:p w:rsidR="00B90C04" w:rsidRPr="00AD1A7B" w:rsidRDefault="00B90C04" w:rsidP="00B90C04">
      <w:pPr>
        <w:rPr>
          <w:b/>
          <w:bCs/>
          <w:sz w:val="28"/>
          <w:szCs w:val="28"/>
          <w:u w:val="single"/>
        </w:rPr>
      </w:pPr>
      <w:r w:rsidRPr="00AD1A7B">
        <w:rPr>
          <w:b/>
          <w:bCs/>
          <w:sz w:val="28"/>
          <w:szCs w:val="28"/>
          <w:u w:val="single"/>
        </w:rPr>
        <w:t>Внеклассная работа.</w:t>
      </w:r>
    </w:p>
    <w:p w:rsidR="00B90C04" w:rsidRPr="00AD1A7B" w:rsidRDefault="00B90C04" w:rsidP="00B90C04">
      <w:pPr>
        <w:rPr>
          <w:b/>
          <w:bCs/>
          <w:sz w:val="28"/>
          <w:szCs w:val="28"/>
          <w:u w:val="single"/>
        </w:rPr>
      </w:pPr>
      <w:r w:rsidRPr="00AD1A7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19.01.20 и 28.01.2020 - </w:t>
      </w:r>
      <w:r w:rsidRPr="00AD1A7B">
        <w:rPr>
          <w:sz w:val="28"/>
          <w:szCs w:val="28"/>
        </w:rPr>
        <w:t>праздничный вечер «Посвящение в первоклассники»</w:t>
      </w:r>
    </w:p>
    <w:p w:rsidR="00B90C04" w:rsidRDefault="00B90C04" w:rsidP="00B90C04">
      <w:pPr>
        <w:rPr>
          <w:sz w:val="28"/>
          <w:szCs w:val="28"/>
        </w:rPr>
      </w:pPr>
      <w:r w:rsidRPr="00AD1A7B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09.12.19 - экскурсионная поездка в г.Владимир </w:t>
      </w:r>
    </w:p>
    <w:p w:rsidR="00B90C04" w:rsidRDefault="00B90C04" w:rsidP="00B90C04">
      <w:pPr>
        <w:rPr>
          <w:sz w:val="28"/>
          <w:szCs w:val="28"/>
        </w:rPr>
      </w:pPr>
      <w:r w:rsidRPr="00AD1A7B">
        <w:rPr>
          <w:sz w:val="28"/>
          <w:szCs w:val="28"/>
        </w:rPr>
        <w:t xml:space="preserve"> в) </w:t>
      </w:r>
      <w:r>
        <w:rPr>
          <w:sz w:val="28"/>
          <w:szCs w:val="28"/>
        </w:rPr>
        <w:t>28.12.19  - вечер</w:t>
      </w:r>
      <w:r w:rsidRPr="00AD1A7B">
        <w:rPr>
          <w:sz w:val="28"/>
          <w:szCs w:val="28"/>
        </w:rPr>
        <w:t xml:space="preserve"> отдыха для учащихся школы </w:t>
      </w:r>
      <w:r>
        <w:rPr>
          <w:sz w:val="28"/>
          <w:szCs w:val="28"/>
        </w:rPr>
        <w:t>.</w:t>
      </w:r>
    </w:p>
    <w:p w:rsidR="00B90C04" w:rsidRDefault="00B90C04" w:rsidP="00B90C04">
      <w:pPr>
        <w:rPr>
          <w:sz w:val="28"/>
          <w:szCs w:val="28"/>
        </w:rPr>
      </w:pPr>
      <w:r>
        <w:rPr>
          <w:sz w:val="28"/>
          <w:szCs w:val="28"/>
        </w:rPr>
        <w:t xml:space="preserve">г).    01.06.2020 – «Парад звезд» для лучших учащихся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района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режиме</w:t>
      </w:r>
    </w:p>
    <w:p w:rsidR="00B90C04" w:rsidRPr="00AD1A7B" w:rsidRDefault="00B90C04" w:rsidP="00B90C04">
      <w:pPr>
        <w:jc w:val="right"/>
        <w:rPr>
          <w:sz w:val="28"/>
          <w:szCs w:val="28"/>
        </w:rPr>
      </w:pPr>
    </w:p>
    <w:p w:rsidR="00B90C04" w:rsidRPr="00AD1A7B" w:rsidRDefault="00B90C04" w:rsidP="00B90C04">
      <w:pPr>
        <w:rPr>
          <w:sz w:val="28"/>
          <w:szCs w:val="28"/>
        </w:rPr>
      </w:pPr>
    </w:p>
    <w:p w:rsidR="00B90C04" w:rsidRPr="00A46D4A" w:rsidRDefault="00B90C04" w:rsidP="00B90C04">
      <w:pPr>
        <w:rPr>
          <w:sz w:val="28"/>
          <w:szCs w:val="28"/>
        </w:rPr>
      </w:pPr>
      <w:r w:rsidRPr="00AD1A7B">
        <w:rPr>
          <w:sz w:val="28"/>
          <w:szCs w:val="28"/>
        </w:rPr>
        <w:t xml:space="preserve"> </w:t>
      </w:r>
    </w:p>
    <w:p w:rsidR="00B90C04" w:rsidRDefault="00B90C04" w:rsidP="00B90C0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31232F">
        <w:rPr>
          <w:b/>
          <w:sz w:val="32"/>
          <w:szCs w:val="32"/>
        </w:rPr>
        <w:t>. Работа по набору и профориентации.</w:t>
      </w:r>
    </w:p>
    <w:p w:rsidR="00B90C04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18.10.19 - День открытых дверей для </w:t>
      </w:r>
      <w:r w:rsidRPr="001377A0">
        <w:rPr>
          <w:sz w:val="28"/>
          <w:szCs w:val="28"/>
        </w:rPr>
        <w:t xml:space="preserve"> воспитанников </w:t>
      </w:r>
      <w:proofErr w:type="spellStart"/>
      <w:r w:rsidRPr="001377A0">
        <w:rPr>
          <w:sz w:val="28"/>
          <w:szCs w:val="28"/>
        </w:rPr>
        <w:t>д</w:t>
      </w:r>
      <w:proofErr w:type="spellEnd"/>
      <w:r w:rsidRPr="001377A0">
        <w:rPr>
          <w:sz w:val="28"/>
          <w:szCs w:val="28"/>
        </w:rPr>
        <w:t>/с «Петушок</w:t>
      </w:r>
    </w:p>
    <w:p w:rsidR="00B90C04" w:rsidRPr="00D1777A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 течение учебного года проводятся регулярные занятия со старшей группой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r>
        <w:rPr>
          <w:sz w:val="28"/>
          <w:szCs w:val="28"/>
        </w:rPr>
        <w:lastRenderedPageBreak/>
        <w:t>«Петушок» на базе сада, а также выставки работ учащихся и концерты.</w:t>
      </w:r>
    </w:p>
    <w:p w:rsidR="00B90C04" w:rsidRPr="00D1777A" w:rsidRDefault="00B90C04" w:rsidP="00B90C04">
      <w:pPr>
        <w:spacing w:line="360" w:lineRule="auto"/>
        <w:rPr>
          <w:sz w:val="28"/>
          <w:szCs w:val="28"/>
        </w:rPr>
      </w:pPr>
      <w:r w:rsidRPr="00D1777A">
        <w:rPr>
          <w:sz w:val="28"/>
          <w:szCs w:val="28"/>
        </w:rPr>
        <w:t>2. В течение учебного года преподаватели школы посещали уроки музыки и рисования в общеобразовательной школе с целью выявления наиболее одарённых уч-ся и последующей рекомендации родителям к поступлению в школу.</w:t>
      </w:r>
    </w:p>
    <w:p w:rsidR="00B90C04" w:rsidRPr="00D1777A" w:rsidRDefault="00B90C04" w:rsidP="00B90C04">
      <w:pPr>
        <w:spacing w:line="360" w:lineRule="auto"/>
        <w:rPr>
          <w:sz w:val="28"/>
          <w:szCs w:val="28"/>
        </w:rPr>
      </w:pPr>
      <w:r w:rsidRPr="00D1777A">
        <w:rPr>
          <w:sz w:val="28"/>
          <w:szCs w:val="28"/>
        </w:rPr>
        <w:t>5. В школе существует подготовительное отделение и класс профориентации, которые ориентируют детей на обучение в школе и дальнейшее приобретение специальности.</w:t>
      </w:r>
    </w:p>
    <w:p w:rsidR="00B90C04" w:rsidRDefault="00B90C04" w:rsidP="00B90C04">
      <w:pPr>
        <w:jc w:val="both"/>
        <w:rPr>
          <w:b/>
          <w:sz w:val="32"/>
          <w:szCs w:val="32"/>
        </w:rPr>
      </w:pPr>
    </w:p>
    <w:p w:rsidR="00B90C04" w:rsidRDefault="00B90C04" w:rsidP="00B90C04">
      <w:pPr>
        <w:jc w:val="both"/>
        <w:rPr>
          <w:b/>
          <w:sz w:val="32"/>
          <w:szCs w:val="32"/>
        </w:rPr>
      </w:pPr>
    </w:p>
    <w:p w:rsidR="00B90C04" w:rsidRDefault="00B90C04" w:rsidP="00B90C04">
      <w:pPr>
        <w:jc w:val="both"/>
        <w:rPr>
          <w:b/>
          <w:sz w:val="32"/>
          <w:szCs w:val="32"/>
        </w:rPr>
      </w:pPr>
    </w:p>
    <w:p w:rsidR="00B90C04" w:rsidRDefault="00B90C04" w:rsidP="00B90C0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31232F">
        <w:rPr>
          <w:b/>
          <w:sz w:val="32"/>
          <w:szCs w:val="32"/>
        </w:rPr>
        <w:t>. Работа с родителями.</w:t>
      </w:r>
    </w:p>
    <w:p w:rsidR="00B90C04" w:rsidRDefault="00B90C04" w:rsidP="00B90C04">
      <w:pPr>
        <w:jc w:val="both"/>
        <w:rPr>
          <w:b/>
          <w:sz w:val="32"/>
          <w:szCs w:val="32"/>
        </w:rPr>
      </w:pPr>
    </w:p>
    <w:p w:rsidR="00B90C04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10.09.19</w:t>
      </w:r>
      <w:r w:rsidRPr="00D1777A">
        <w:rPr>
          <w:sz w:val="28"/>
          <w:szCs w:val="28"/>
        </w:rPr>
        <w:t xml:space="preserve"> – беседа для родителе</w:t>
      </w:r>
      <w:r>
        <w:rPr>
          <w:sz w:val="28"/>
          <w:szCs w:val="28"/>
        </w:rPr>
        <w:t xml:space="preserve">й </w:t>
      </w:r>
      <w:r w:rsidRPr="00AD1A7B">
        <w:rPr>
          <w:sz w:val="28"/>
          <w:szCs w:val="28"/>
        </w:rPr>
        <w:t>«Организация учебного процесса и перспективы развития  в новом учебном году»</w:t>
      </w:r>
    </w:p>
    <w:p w:rsidR="00B90C04" w:rsidRPr="00D1777A" w:rsidRDefault="00B90C04" w:rsidP="00B90C04">
      <w:pPr>
        <w:spacing w:line="360" w:lineRule="auto"/>
        <w:rPr>
          <w:sz w:val="28"/>
          <w:szCs w:val="28"/>
        </w:rPr>
      </w:pPr>
      <w:r w:rsidRPr="00D1777A">
        <w:rPr>
          <w:sz w:val="28"/>
          <w:szCs w:val="28"/>
        </w:rPr>
        <w:t>2) в течение года родители приглашались посетить уроки, чтобы глубже вникнуть в процесс обучения и иметь пре</w:t>
      </w:r>
      <w:r>
        <w:rPr>
          <w:sz w:val="28"/>
          <w:szCs w:val="28"/>
        </w:rPr>
        <w:t>дставление о проблемах ребёнка.</w:t>
      </w:r>
    </w:p>
    <w:p w:rsidR="00B90C04" w:rsidRPr="00D1777A" w:rsidRDefault="00B90C04" w:rsidP="00B90C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77A">
        <w:rPr>
          <w:sz w:val="28"/>
          <w:szCs w:val="28"/>
        </w:rPr>
        <w:t>) за прошедший год состоялось по 2 родительских собрания на каждом отделении и 1 общешкольное родительское собрание, на которых обсуждались учебные вопросы, поднимались актуальные проблемы, подводились итоги.</w:t>
      </w:r>
    </w:p>
    <w:p w:rsidR="00B90C04" w:rsidRPr="00D1777A" w:rsidRDefault="00B90C04" w:rsidP="00B90C04">
      <w:pPr>
        <w:spacing w:line="360" w:lineRule="auto"/>
        <w:rPr>
          <w:sz w:val="28"/>
          <w:szCs w:val="28"/>
        </w:rPr>
      </w:pPr>
      <w:r w:rsidRPr="00D1777A">
        <w:rPr>
          <w:sz w:val="28"/>
          <w:szCs w:val="28"/>
        </w:rPr>
        <w:t>4) в течение учебного года проводились беседы с родителями отстающих учащихся</w:t>
      </w:r>
    </w:p>
    <w:p w:rsidR="00B90C04" w:rsidRPr="00D1777A" w:rsidRDefault="00B90C04" w:rsidP="00B90C04">
      <w:pPr>
        <w:spacing w:line="360" w:lineRule="auto"/>
        <w:rPr>
          <w:sz w:val="28"/>
          <w:szCs w:val="28"/>
        </w:rPr>
      </w:pPr>
      <w:r w:rsidRPr="00D1777A">
        <w:rPr>
          <w:sz w:val="28"/>
          <w:szCs w:val="28"/>
        </w:rPr>
        <w:t>5) в течение учебного года преподаватели имеют прямой контакт с каждым родителем.</w:t>
      </w:r>
    </w:p>
    <w:p w:rsidR="00B90C04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 с 02.03. по 06. 03 - неделя открытых уроков для родителей</w:t>
      </w:r>
    </w:p>
    <w:p w:rsidR="00B90C04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 май – тестирование родителей  «Удовлетворенность работой ШИ»</w:t>
      </w:r>
    </w:p>
    <w:p w:rsidR="00B90C04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  родители участвуют в работе Управляющего совета школы и заседаниях Родительского собрания.  (по графику)</w:t>
      </w:r>
    </w:p>
    <w:p w:rsidR="00B90C04" w:rsidRDefault="00B90C04" w:rsidP="00B90C04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9) с 01.09 по 30.09 </w:t>
      </w:r>
      <w:r w:rsidRPr="00B66096">
        <w:rPr>
          <w:sz w:val="28"/>
          <w:szCs w:val="28"/>
        </w:rPr>
        <w:t xml:space="preserve"> для родителей первоклассников:</w:t>
      </w:r>
      <w:r w:rsidRPr="00B66096">
        <w:rPr>
          <w:sz w:val="28"/>
          <w:szCs w:val="28"/>
        </w:rPr>
        <w:br/>
        <w:t>- знакомство с педагогическим коллективом;</w:t>
      </w:r>
      <w:r w:rsidRPr="00B66096">
        <w:rPr>
          <w:sz w:val="28"/>
          <w:szCs w:val="28"/>
        </w:rPr>
        <w:br/>
        <w:t>- ознакомление с учебными программами;</w:t>
      </w:r>
      <w:r w:rsidRPr="00B66096">
        <w:rPr>
          <w:sz w:val="28"/>
          <w:szCs w:val="28"/>
        </w:rPr>
        <w:br/>
        <w:t>- информация об основных требованиях к учащимся</w:t>
      </w:r>
      <w:r>
        <w:rPr>
          <w:sz w:val="28"/>
          <w:szCs w:val="28"/>
        </w:rPr>
        <w:t>.</w:t>
      </w:r>
    </w:p>
    <w:p w:rsidR="00B90C04" w:rsidRDefault="00B90C04" w:rsidP="00B90C04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Pr="0031232F">
        <w:rPr>
          <w:b/>
          <w:sz w:val="32"/>
          <w:szCs w:val="32"/>
        </w:rPr>
        <w:t>. Оформление стендов.</w:t>
      </w:r>
    </w:p>
    <w:p w:rsidR="00B90C04" w:rsidRPr="003716B1" w:rsidRDefault="00B90C04" w:rsidP="00B90C0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школе оформляются стенды к основным событиям года (регулярное обновление). Также оформлены стенды по пожарной безопасности, </w:t>
      </w:r>
      <w:proofErr w:type="spellStart"/>
      <w:r>
        <w:rPr>
          <w:sz w:val="32"/>
          <w:szCs w:val="32"/>
        </w:rPr>
        <w:t>антитеррорестической</w:t>
      </w:r>
      <w:proofErr w:type="spellEnd"/>
      <w:r>
        <w:rPr>
          <w:sz w:val="32"/>
          <w:szCs w:val="32"/>
        </w:rPr>
        <w:t xml:space="preserve"> безопасности. Также в этом году оформлены две </w:t>
      </w:r>
      <w:proofErr w:type="spellStart"/>
      <w:r>
        <w:rPr>
          <w:sz w:val="32"/>
          <w:szCs w:val="32"/>
        </w:rPr>
        <w:t>фотозоны</w:t>
      </w:r>
      <w:proofErr w:type="spellEnd"/>
      <w:r>
        <w:rPr>
          <w:sz w:val="32"/>
          <w:szCs w:val="32"/>
        </w:rPr>
        <w:t xml:space="preserve"> - г Новому Году и 8 Марта.</w:t>
      </w:r>
    </w:p>
    <w:p w:rsidR="00B90C04" w:rsidRDefault="00B90C04" w:rsidP="00B90C04">
      <w:pPr>
        <w:ind w:firstLine="708"/>
        <w:jc w:val="both"/>
        <w:rPr>
          <w:b/>
          <w:sz w:val="32"/>
          <w:szCs w:val="32"/>
        </w:rPr>
      </w:pPr>
    </w:p>
    <w:p w:rsidR="00B90C04" w:rsidRDefault="00B90C04" w:rsidP="00B90C04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31232F">
        <w:rPr>
          <w:b/>
          <w:sz w:val="32"/>
          <w:szCs w:val="32"/>
        </w:rPr>
        <w:t xml:space="preserve">. Работа со СМИ. </w:t>
      </w:r>
    </w:p>
    <w:p w:rsidR="00B90C04" w:rsidRDefault="00B90C04" w:rsidP="00B90C04">
      <w:pPr>
        <w:ind w:firstLine="708"/>
        <w:jc w:val="both"/>
        <w:rPr>
          <w:sz w:val="32"/>
          <w:szCs w:val="32"/>
        </w:rPr>
      </w:pPr>
      <w:r w:rsidRPr="003716B1">
        <w:rPr>
          <w:sz w:val="32"/>
          <w:szCs w:val="32"/>
        </w:rPr>
        <w:t>Школа освящает события и новости</w:t>
      </w:r>
      <w:r>
        <w:rPr>
          <w:sz w:val="32"/>
          <w:szCs w:val="32"/>
        </w:rPr>
        <w:t xml:space="preserve"> в газете «Сельские вести» и размещает информацию на сайте школы, сайте Новых Горок., личных страничках </w:t>
      </w:r>
      <w:r>
        <w:rPr>
          <w:sz w:val="32"/>
          <w:szCs w:val="32"/>
        </w:rPr>
        <w:lastRenderedPageBreak/>
        <w:t xml:space="preserve">педагогов в </w:t>
      </w:r>
      <w:proofErr w:type="spellStart"/>
      <w:r>
        <w:rPr>
          <w:sz w:val="32"/>
          <w:szCs w:val="32"/>
        </w:rPr>
        <w:t>соцсетях</w:t>
      </w:r>
      <w:proofErr w:type="spellEnd"/>
      <w:r>
        <w:rPr>
          <w:sz w:val="32"/>
          <w:szCs w:val="32"/>
        </w:rPr>
        <w:t>.</w:t>
      </w:r>
    </w:p>
    <w:p w:rsidR="00B90C04" w:rsidRDefault="00B90C04" w:rsidP="00B90C04">
      <w:pPr>
        <w:spacing w:line="360" w:lineRule="auto"/>
        <w:rPr>
          <w:sz w:val="32"/>
          <w:szCs w:val="32"/>
        </w:rPr>
      </w:pPr>
    </w:p>
    <w:p w:rsidR="00B90C04" w:rsidRDefault="00B90C04" w:rsidP="00B90C04">
      <w:pPr>
        <w:spacing w:line="360" w:lineRule="auto"/>
        <w:rPr>
          <w:sz w:val="32"/>
          <w:szCs w:val="32"/>
        </w:rPr>
      </w:pPr>
    </w:p>
    <w:p w:rsidR="0008743E" w:rsidRPr="003522A6" w:rsidRDefault="003522A6" w:rsidP="003522A6">
      <w:pPr>
        <w:pStyle w:val="aa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22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8743E" w:rsidRPr="003522A6">
        <w:rPr>
          <w:rFonts w:ascii="Times New Roman" w:hAnsi="Times New Roman" w:cs="Times New Roman"/>
          <w:b/>
          <w:sz w:val="32"/>
          <w:szCs w:val="32"/>
        </w:rPr>
        <w:t>Материально- техническая база</w:t>
      </w:r>
    </w:p>
    <w:p w:rsidR="0008743E" w:rsidRPr="00F263B8" w:rsidRDefault="0008743E" w:rsidP="0008743E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43E" w:rsidRDefault="0008743E" w:rsidP="0008743E">
      <w:pPr>
        <w:ind w:firstLine="708"/>
        <w:jc w:val="both"/>
        <w:rPr>
          <w:sz w:val="28"/>
          <w:szCs w:val="28"/>
        </w:rPr>
      </w:pPr>
      <w:r w:rsidRPr="008A29EE">
        <w:rPr>
          <w:sz w:val="28"/>
          <w:szCs w:val="28"/>
        </w:rPr>
        <w:t>- Общая характеристика состоян</w:t>
      </w:r>
      <w:r>
        <w:rPr>
          <w:sz w:val="28"/>
          <w:szCs w:val="28"/>
        </w:rPr>
        <w:t>ия материально-технической базы:</w:t>
      </w:r>
    </w:p>
    <w:p w:rsidR="00B90C04" w:rsidRPr="00D63279" w:rsidRDefault="00B90C04" w:rsidP="00B90C04">
      <w:pPr>
        <w:spacing w:line="360" w:lineRule="auto"/>
        <w:ind w:firstLine="285"/>
        <w:rPr>
          <w:sz w:val="28"/>
          <w:szCs w:val="28"/>
        </w:rPr>
      </w:pPr>
      <w:r w:rsidRPr="00D63279">
        <w:rPr>
          <w:sz w:val="28"/>
          <w:szCs w:val="28"/>
        </w:rPr>
        <w:t xml:space="preserve">Школа располагается в собственном здании, где находится 4 классных комнаты, учительская и кладовая музыкальных инструментов. </w:t>
      </w:r>
    </w:p>
    <w:p w:rsidR="00B90C04" w:rsidRDefault="00B90C04" w:rsidP="00B90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учебном году были выделены средства для установки новой входной двери и двери пожарного выхода. Также были приведены в соответствие с пожарными нормами двери в классы.</w:t>
      </w:r>
    </w:p>
    <w:p w:rsidR="00B90C04" w:rsidRPr="00D63279" w:rsidRDefault="00B90C04" w:rsidP="00B90C04">
      <w:pPr>
        <w:spacing w:line="360" w:lineRule="auto"/>
        <w:rPr>
          <w:sz w:val="28"/>
          <w:szCs w:val="28"/>
        </w:rPr>
      </w:pPr>
      <w:r w:rsidRPr="00D63279">
        <w:rPr>
          <w:sz w:val="28"/>
          <w:szCs w:val="28"/>
        </w:rPr>
        <w:t xml:space="preserve"> За этот учебный год ничего не приобреталось, т.к. деньги на приобретения в школе отсутствуют. Инструменты в школе находятся в плохом состоянии.</w:t>
      </w:r>
    </w:p>
    <w:p w:rsidR="00B90C04" w:rsidRDefault="00B90C04" w:rsidP="00B90C04">
      <w:pPr>
        <w:spacing w:line="360" w:lineRule="auto"/>
        <w:ind w:firstLine="285"/>
        <w:rPr>
          <w:sz w:val="28"/>
          <w:szCs w:val="28"/>
        </w:rPr>
      </w:pPr>
      <w:r w:rsidRPr="00D63279">
        <w:rPr>
          <w:sz w:val="28"/>
          <w:szCs w:val="28"/>
        </w:rPr>
        <w:t>В связи с определённым спросом у учащихся  требуется приобрести  синтезатор</w:t>
      </w:r>
      <w:r>
        <w:rPr>
          <w:sz w:val="28"/>
          <w:szCs w:val="28"/>
        </w:rPr>
        <w:t xml:space="preserve">, а также цифровое фортепиано в связи с проведением концертов в клубе.  </w:t>
      </w:r>
    </w:p>
    <w:p w:rsidR="00B90C04" w:rsidRPr="00D63279" w:rsidRDefault="00B90C04" w:rsidP="00B90C04">
      <w:pPr>
        <w:spacing w:line="360" w:lineRule="auto"/>
        <w:ind w:firstLine="285"/>
        <w:rPr>
          <w:sz w:val="28"/>
          <w:szCs w:val="28"/>
        </w:rPr>
      </w:pPr>
      <w:r>
        <w:rPr>
          <w:sz w:val="28"/>
          <w:szCs w:val="28"/>
        </w:rPr>
        <w:t xml:space="preserve">Техническое оснащение:  для работы директора в этом году школе был выделен компьютер, а также  приобретен </w:t>
      </w:r>
      <w:r w:rsidRPr="00D87EA2">
        <w:rPr>
          <w:sz w:val="28"/>
          <w:szCs w:val="28"/>
        </w:rPr>
        <w:t xml:space="preserve">МФУ </w:t>
      </w:r>
      <w:proofErr w:type="spellStart"/>
      <w:r w:rsidRPr="00D87EA2">
        <w:rPr>
          <w:sz w:val="28"/>
          <w:szCs w:val="28"/>
        </w:rPr>
        <w:t>Epson</w:t>
      </w:r>
      <w:proofErr w:type="spellEnd"/>
      <w:r w:rsidRPr="00D87EA2">
        <w:rPr>
          <w:sz w:val="28"/>
          <w:szCs w:val="28"/>
        </w:rPr>
        <w:t xml:space="preserve"> L3156</w:t>
      </w:r>
      <w:r>
        <w:rPr>
          <w:sz w:val="28"/>
          <w:szCs w:val="28"/>
        </w:rPr>
        <w:t xml:space="preserve"> </w:t>
      </w:r>
      <w:r w:rsidRPr="00D87EA2">
        <w:rPr>
          <w:sz w:val="28"/>
          <w:szCs w:val="28"/>
        </w:rPr>
        <w:t>(Принтер/Копир/Сканер).</w:t>
      </w:r>
      <w:r>
        <w:rPr>
          <w:sz w:val="28"/>
          <w:szCs w:val="28"/>
        </w:rPr>
        <w:t xml:space="preserve">  Но требуются дополнительные компьютеры для проведения уроков,  </w:t>
      </w:r>
      <w:bookmarkStart w:id="0" w:name="_GoBack"/>
      <w:bookmarkEnd w:id="0"/>
      <w:r>
        <w:rPr>
          <w:sz w:val="28"/>
          <w:szCs w:val="28"/>
        </w:rPr>
        <w:t xml:space="preserve">копировальная техника, проектор. </w:t>
      </w:r>
    </w:p>
    <w:p w:rsidR="00B90C04" w:rsidRPr="008A29EE" w:rsidRDefault="00B90C04" w:rsidP="00B90C04">
      <w:pPr>
        <w:ind w:firstLine="708"/>
        <w:jc w:val="both"/>
        <w:rPr>
          <w:sz w:val="28"/>
          <w:szCs w:val="28"/>
        </w:rPr>
      </w:pPr>
    </w:p>
    <w:p w:rsidR="00B90C04" w:rsidRDefault="00B90C04" w:rsidP="00B90C04">
      <w:pPr>
        <w:ind w:firstLine="708"/>
        <w:rPr>
          <w:sz w:val="28"/>
          <w:szCs w:val="28"/>
        </w:rPr>
      </w:pPr>
      <w:r w:rsidRPr="008A29EE">
        <w:rPr>
          <w:b/>
          <w:sz w:val="28"/>
          <w:szCs w:val="28"/>
        </w:rPr>
        <w:t xml:space="preserve">- </w:t>
      </w:r>
      <w:r w:rsidRPr="008A29EE">
        <w:rPr>
          <w:sz w:val="28"/>
          <w:szCs w:val="28"/>
        </w:rPr>
        <w:t>Учебно-материальная база школы за учебный год:</w:t>
      </w:r>
    </w:p>
    <w:p w:rsidR="00B90C04" w:rsidRPr="008A29EE" w:rsidRDefault="00B90C04" w:rsidP="00B90C04">
      <w:pPr>
        <w:ind w:firstLine="708"/>
        <w:rPr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3819"/>
        <w:gridCol w:w="2694"/>
        <w:gridCol w:w="3105"/>
        <w:gridCol w:w="1653"/>
      </w:tblGrid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МЕРОПРИЯТИЙ 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>БЮДЖЕТНЫЕ СРЕДСТВА (тыс. руб.)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ВНЕБЮДЖЕТНЫЕ СРЕДСТВА </w:t>
            </w:r>
          </w:p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>ОБЩАЯ СУММА</w:t>
            </w:r>
          </w:p>
          <w:p w:rsidR="00B90C04" w:rsidRPr="00BC4B9B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 (тыс. руб.)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B90C0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Ремонт 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</w:tr>
      <w:tr w:rsidR="00B90C04" w:rsidRPr="00BC4B9B" w:rsidTr="009F4A5C">
        <w:tc>
          <w:tcPr>
            <w:tcW w:w="4644" w:type="dxa"/>
          </w:tcPr>
          <w:p w:rsidR="00B90C04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1.Капитальный ремонт (с наименованием произведённых работ):</w:t>
            </w:r>
          </w:p>
          <w:p w:rsidR="00B90C04" w:rsidRPr="00BC4B9B" w:rsidRDefault="00B90C04" w:rsidP="009F4A5C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2.Текущий ремонт (с наименованием произведённых работ):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3.Ремонт музыкальных инструментов (перечислить):</w:t>
            </w:r>
          </w:p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инструментов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B90C0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Приобретение 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1.Музыкальных инструментов (перечислить):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2. Учебно-методической литературы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3. Сценические костюмы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D87EA2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 xml:space="preserve">4. Технические средства (перечислить): </w:t>
            </w:r>
            <w:r w:rsidRPr="00D87EA2">
              <w:rPr>
                <w:rFonts w:ascii="Times New Roman" w:hAnsi="Times New Roman"/>
              </w:rPr>
              <w:t xml:space="preserve">МФУ </w:t>
            </w:r>
            <w:proofErr w:type="spellStart"/>
            <w:r w:rsidRPr="00D87EA2">
              <w:rPr>
                <w:rFonts w:ascii="Times New Roman" w:hAnsi="Times New Roman"/>
              </w:rPr>
              <w:t>Epson</w:t>
            </w:r>
            <w:proofErr w:type="spellEnd"/>
            <w:r w:rsidRPr="00D87EA2">
              <w:rPr>
                <w:rFonts w:ascii="Times New Roman" w:hAnsi="Times New Roman"/>
              </w:rPr>
              <w:t xml:space="preserve"> L3156</w:t>
            </w:r>
          </w:p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D87EA2">
              <w:rPr>
                <w:rFonts w:ascii="Times New Roman" w:hAnsi="Times New Roman"/>
              </w:rPr>
              <w:lastRenderedPageBreak/>
              <w:t>(Принтер/Копир/Сканер).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15,299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15,299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lastRenderedPageBreak/>
              <w:t>5. Мебель</w:t>
            </w:r>
            <w:r w:rsidRPr="00BF3581">
              <w:rPr>
                <w:rFonts w:ascii="Times New Roman" w:hAnsi="Times New Roman"/>
              </w:rPr>
              <w:t>(перечислить):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0C04" w:rsidRPr="00BC4B9B" w:rsidTr="009F4A5C">
        <w:trPr>
          <w:trHeight w:val="295"/>
        </w:trPr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Пожарная безопасность </w:t>
            </w:r>
            <w:r w:rsidRPr="00BF3581">
              <w:rPr>
                <w:rFonts w:ascii="Times New Roman" w:hAnsi="Times New Roman"/>
              </w:rPr>
              <w:t>(перечислить):</w:t>
            </w:r>
            <w:r>
              <w:rPr>
                <w:rFonts w:ascii="Times New Roman" w:hAnsi="Times New Roman"/>
              </w:rPr>
              <w:t xml:space="preserve"> двери 4 шт.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161,3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161,3</w:t>
            </w: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Система видеонаблюдения </w:t>
            </w:r>
            <w:r w:rsidRPr="00BF3581">
              <w:rPr>
                <w:rFonts w:ascii="Times New Roman" w:hAnsi="Times New Roman"/>
              </w:rPr>
              <w:t>(перечислить):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9F4A5C">
            <w:pPr>
              <w:rPr>
                <w:rFonts w:ascii="Times New Roman" w:hAnsi="Times New Roman"/>
              </w:rPr>
            </w:pPr>
            <w:r w:rsidRPr="00BC4B9B">
              <w:rPr>
                <w:rFonts w:ascii="Times New Roman" w:hAnsi="Times New Roman"/>
              </w:rPr>
              <w:t>8. Прочее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</w:p>
        </w:tc>
      </w:tr>
      <w:tr w:rsidR="00B90C04" w:rsidRPr="00BC4B9B" w:rsidTr="009F4A5C">
        <w:tc>
          <w:tcPr>
            <w:tcW w:w="4644" w:type="dxa"/>
          </w:tcPr>
          <w:p w:rsidR="00B90C04" w:rsidRPr="00BC4B9B" w:rsidRDefault="00B90C04" w:rsidP="00B90C0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rPr>
                <w:rFonts w:ascii="Times New Roman" w:hAnsi="Times New Roman"/>
                <w:b/>
              </w:rPr>
            </w:pPr>
            <w:r w:rsidRPr="00BC4B9B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686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182,599</w:t>
            </w:r>
          </w:p>
        </w:tc>
        <w:tc>
          <w:tcPr>
            <w:tcW w:w="3969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90C04" w:rsidRPr="00BC4B9B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182,599</w:t>
            </w:r>
          </w:p>
        </w:tc>
      </w:tr>
    </w:tbl>
    <w:p w:rsidR="00B90C04" w:rsidRDefault="00B90C04" w:rsidP="00B90C04">
      <w:pPr>
        <w:rPr>
          <w:sz w:val="32"/>
          <w:szCs w:val="32"/>
        </w:rPr>
      </w:pPr>
    </w:p>
    <w:p w:rsidR="004D2C06" w:rsidRPr="003522A6" w:rsidRDefault="004D2C06" w:rsidP="003522A6">
      <w:pPr>
        <w:pStyle w:val="Style5"/>
        <w:widowControl/>
        <w:rPr>
          <w:sz w:val="28"/>
          <w:szCs w:val="28"/>
        </w:rPr>
        <w:sectPr w:rsidR="004D2C06" w:rsidRPr="003522A6" w:rsidSect="00F949BF">
          <w:pgSz w:w="11906" w:h="16838"/>
          <w:pgMar w:top="567" w:right="567" w:bottom="284" w:left="284" w:header="720" w:footer="720" w:gutter="0"/>
          <w:cols w:space="60"/>
          <w:noEndnote/>
          <w:docGrid w:linePitch="326"/>
        </w:sectPr>
      </w:pPr>
    </w:p>
    <w:p w:rsidR="00B90C04" w:rsidRPr="005260EA" w:rsidRDefault="00B90C04" w:rsidP="00B90C04">
      <w:pPr>
        <w:ind w:firstLine="708"/>
        <w:rPr>
          <w:sz w:val="28"/>
          <w:szCs w:val="28"/>
        </w:rPr>
      </w:pPr>
      <w:r w:rsidRPr="005260EA">
        <w:rPr>
          <w:sz w:val="28"/>
          <w:szCs w:val="28"/>
        </w:rPr>
        <w:lastRenderedPageBreak/>
        <w:t>- Материально-техническое обеспечение учебного процесса ДМШ, ДШИ, ДХШ Ивановской области:</w:t>
      </w:r>
    </w:p>
    <w:p w:rsidR="00B90C04" w:rsidRPr="008942E8" w:rsidRDefault="00B90C04" w:rsidP="00B90C04">
      <w:pPr>
        <w:jc w:val="center"/>
        <w:rPr>
          <w:b/>
        </w:rPr>
      </w:pPr>
    </w:p>
    <w:tbl>
      <w:tblPr>
        <w:tblStyle w:val="23"/>
        <w:tblW w:w="15876" w:type="dxa"/>
        <w:tblInd w:w="265" w:type="dxa"/>
        <w:tblLayout w:type="fixed"/>
        <w:tblLook w:val="04A0"/>
      </w:tblPr>
      <w:tblGrid>
        <w:gridCol w:w="1418"/>
        <w:gridCol w:w="2268"/>
        <w:gridCol w:w="2126"/>
        <w:gridCol w:w="1276"/>
        <w:gridCol w:w="2126"/>
        <w:gridCol w:w="2126"/>
        <w:gridCol w:w="1985"/>
        <w:gridCol w:w="2551"/>
      </w:tblGrid>
      <w:tr w:rsidR="00B90C04" w:rsidRPr="008942E8" w:rsidTr="009F4A5C">
        <w:trPr>
          <w:trHeight w:val="358"/>
        </w:trPr>
        <w:tc>
          <w:tcPr>
            <w:tcW w:w="1418" w:type="dxa"/>
            <w:vMerge w:val="restart"/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gridSpan w:val="3"/>
            <w:vMerge w:val="restart"/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ИНФОРМАЦИОННО - ТЕХНИЧЕСКИЕ СРЕДСТВА</w:t>
            </w:r>
          </w:p>
        </w:tc>
        <w:tc>
          <w:tcPr>
            <w:tcW w:w="4252" w:type="dxa"/>
            <w:gridSpan w:val="2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 xml:space="preserve">МУЗЫКАЛЬНЫЕ ИНСТРУМЕНТЫ </w:t>
            </w:r>
          </w:p>
        </w:tc>
        <w:tc>
          <w:tcPr>
            <w:tcW w:w="4536" w:type="dxa"/>
            <w:gridSpan w:val="2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 xml:space="preserve">БИБЛИОТЕЧНОЕ ОБСЛУЖИВАНИЕ </w:t>
            </w:r>
          </w:p>
        </w:tc>
      </w:tr>
      <w:tr w:rsidR="00B90C04" w:rsidRPr="008942E8" w:rsidTr="009F4A5C">
        <w:trPr>
          <w:trHeight w:val="276"/>
        </w:trPr>
        <w:tc>
          <w:tcPr>
            <w:tcW w:w="1418" w:type="dxa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gridSpan w:val="3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Музыкальные инструменты в наличии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(перечислить и указать их  кол-во)</w:t>
            </w:r>
          </w:p>
        </w:tc>
        <w:tc>
          <w:tcPr>
            <w:tcW w:w="2126" w:type="dxa"/>
            <w:vMerge w:val="restart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Потребность в музыкальных инструментах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(перечислить и указать их кол-во)</w:t>
            </w:r>
          </w:p>
        </w:tc>
        <w:tc>
          <w:tcPr>
            <w:tcW w:w="1985" w:type="dxa"/>
            <w:vMerge w:val="restart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Наличие библиотеки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(да/нет)</w:t>
            </w:r>
          </w:p>
        </w:tc>
        <w:tc>
          <w:tcPr>
            <w:tcW w:w="2551" w:type="dxa"/>
            <w:vMerge w:val="restart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Количество экземпляров учебно-методической литературы (ед.)</w:t>
            </w:r>
          </w:p>
        </w:tc>
      </w:tr>
      <w:tr w:rsidR="00B90C04" w:rsidRPr="008942E8" w:rsidTr="009F4A5C">
        <w:trPr>
          <w:trHeight w:val="254"/>
        </w:trPr>
        <w:tc>
          <w:tcPr>
            <w:tcW w:w="1418" w:type="dxa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Аудио-видео технические средства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(перечислить и указать их кол-во)</w:t>
            </w:r>
          </w:p>
        </w:tc>
        <w:tc>
          <w:tcPr>
            <w:tcW w:w="2126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Наличие компьютерного зала (да/нет)</w:t>
            </w:r>
          </w:p>
        </w:tc>
        <w:tc>
          <w:tcPr>
            <w:tcW w:w="1276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Наличие интернета  (да/нет)</w:t>
            </w:r>
          </w:p>
        </w:tc>
        <w:tc>
          <w:tcPr>
            <w:tcW w:w="2126" w:type="dxa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C04" w:rsidRPr="008942E8" w:rsidTr="009F4A5C">
        <w:tc>
          <w:tcPr>
            <w:tcW w:w="1418" w:type="dxa"/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90C04" w:rsidRPr="00D63279" w:rsidRDefault="00B90C04" w:rsidP="00B90C04">
            <w:pPr>
              <w:pStyle w:val="aa"/>
              <w:numPr>
                <w:ilvl w:val="0"/>
                <w:numId w:val="34"/>
              </w:numPr>
              <w:suppressAutoHyphens w:val="0"/>
              <w:spacing w:line="240" w:lineRule="auto"/>
              <w:ind w:left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B90C04" w:rsidRDefault="00B90C04" w:rsidP="009F4A5C">
            <w:pPr>
              <w:rPr>
                <w:rFonts w:ascii="Times New Roman" w:hAnsi="Times New Roman"/>
              </w:rPr>
            </w:pPr>
            <w:r w:rsidRPr="00D6327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</w:t>
            </w:r>
            <w:r w:rsidRPr="00D63279">
              <w:rPr>
                <w:rFonts w:ascii="Times New Roman" w:hAnsi="Times New Roman"/>
              </w:rPr>
              <w:t>тивные кол</w:t>
            </w:r>
            <w:r>
              <w:rPr>
                <w:rFonts w:ascii="Times New Roman" w:hAnsi="Times New Roman"/>
              </w:rPr>
              <w:t>о</w:t>
            </w:r>
            <w:r w:rsidRPr="00D63279">
              <w:rPr>
                <w:rFonts w:ascii="Times New Roman" w:hAnsi="Times New Roman"/>
              </w:rPr>
              <w:t xml:space="preserve">нки – 2 </w:t>
            </w:r>
            <w:proofErr w:type="spellStart"/>
            <w:r w:rsidRPr="00D63279">
              <w:rPr>
                <w:rFonts w:ascii="Times New Roman" w:hAnsi="Times New Roman"/>
              </w:rPr>
              <w:t>шт</w:t>
            </w:r>
            <w:proofErr w:type="spellEnd"/>
          </w:p>
          <w:p w:rsidR="00B90C04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Пульт – 1шт</w:t>
            </w:r>
          </w:p>
          <w:p w:rsidR="00B90C04" w:rsidRPr="00D63279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 - 2шт</w:t>
            </w:r>
          </w:p>
        </w:tc>
        <w:tc>
          <w:tcPr>
            <w:tcW w:w="2126" w:type="dxa"/>
          </w:tcPr>
          <w:p w:rsidR="00B90C04" w:rsidRPr="00D63279" w:rsidRDefault="00B90C04" w:rsidP="009F4A5C">
            <w:pPr>
              <w:ind w:left="1080"/>
              <w:contextualSpacing/>
              <w:rPr>
                <w:rFonts w:ascii="Times New Roman" w:hAnsi="Times New Roman"/>
              </w:rPr>
            </w:pPr>
            <w:r w:rsidRPr="00D63279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90C04" w:rsidRPr="00D63279" w:rsidRDefault="00B90C04" w:rsidP="009F4A5C">
            <w:pPr>
              <w:contextualSpacing/>
              <w:rPr>
                <w:rFonts w:ascii="Times New Roman" w:hAnsi="Times New Roman"/>
              </w:rPr>
            </w:pPr>
            <w:r w:rsidRPr="00D63279">
              <w:rPr>
                <w:rFonts w:ascii="Times New Roman" w:hAnsi="Times New Roman"/>
              </w:rPr>
              <w:t>да</w:t>
            </w:r>
          </w:p>
        </w:tc>
        <w:tc>
          <w:tcPr>
            <w:tcW w:w="2126" w:type="dxa"/>
          </w:tcPr>
          <w:p w:rsidR="00B90C04" w:rsidRDefault="00B90C04" w:rsidP="009F4A5C">
            <w:pPr>
              <w:rPr>
                <w:rFonts w:ascii="Times New Roman" w:hAnsi="Times New Roman"/>
              </w:rPr>
            </w:pPr>
            <w:r w:rsidRPr="00D63279">
              <w:rPr>
                <w:rFonts w:ascii="Times New Roman" w:hAnsi="Times New Roman"/>
              </w:rPr>
              <w:t xml:space="preserve">Фортепиано </w:t>
            </w:r>
            <w:r>
              <w:rPr>
                <w:rFonts w:ascii="Times New Roman" w:hAnsi="Times New Roman"/>
              </w:rPr>
              <w:t xml:space="preserve">–4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B90C04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 – 5шт</w:t>
            </w:r>
          </w:p>
          <w:p w:rsidR="00B90C04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Аккордеон – 3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B90C04" w:rsidRPr="00D63279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Гитара – 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126" w:type="dxa"/>
          </w:tcPr>
          <w:p w:rsidR="00B90C04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 – 2шт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Синтезатор – 2шт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Баян – 2шт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Гитара – 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, Цифровое пианино – 1 шт.</w:t>
            </w:r>
          </w:p>
        </w:tc>
        <w:tc>
          <w:tcPr>
            <w:tcW w:w="1985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551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90C04" w:rsidRPr="008942E8" w:rsidTr="009F4A5C">
        <w:tc>
          <w:tcPr>
            <w:tcW w:w="1418" w:type="dxa"/>
          </w:tcPr>
          <w:p w:rsidR="00B90C04" w:rsidRPr="008942E8" w:rsidRDefault="00B90C04" w:rsidP="009F4A5C">
            <w:pPr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</w:tcPr>
          <w:p w:rsidR="00B90C04" w:rsidRPr="008942E8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B90C04" w:rsidRPr="008942E8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90C04" w:rsidRPr="008942E8" w:rsidRDefault="00B90C04" w:rsidP="009F4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</w:tbl>
    <w:p w:rsidR="00B90C04" w:rsidRPr="008942E8" w:rsidRDefault="00B90C04" w:rsidP="00B90C04">
      <w:pPr>
        <w:jc w:val="center"/>
        <w:rPr>
          <w:b/>
          <w:color w:val="000000" w:themeColor="text1"/>
        </w:rPr>
      </w:pPr>
    </w:p>
    <w:p w:rsidR="00B90C04" w:rsidRPr="005260EA" w:rsidRDefault="00B90C04" w:rsidP="00B90C04">
      <w:pPr>
        <w:ind w:firstLine="708"/>
        <w:rPr>
          <w:bCs/>
          <w:color w:val="000000" w:themeColor="text1"/>
          <w:sz w:val="28"/>
          <w:szCs w:val="28"/>
        </w:rPr>
      </w:pPr>
      <w:r w:rsidRPr="005260EA">
        <w:rPr>
          <w:color w:val="000000" w:themeColor="text1"/>
          <w:sz w:val="28"/>
          <w:szCs w:val="28"/>
        </w:rPr>
        <w:t xml:space="preserve">- Состояние </w:t>
      </w:r>
      <w:r w:rsidRPr="005260EA">
        <w:rPr>
          <w:bCs/>
          <w:color w:val="000000" w:themeColor="text1"/>
          <w:sz w:val="28"/>
          <w:szCs w:val="28"/>
        </w:rPr>
        <w:t>антитеррористической и пожарной  безопасности ДМШ, ДШИ, ДХШ Ивановской области:</w:t>
      </w:r>
    </w:p>
    <w:p w:rsidR="00B90C04" w:rsidRPr="008942E8" w:rsidRDefault="00B90C04" w:rsidP="00B90C04">
      <w:pPr>
        <w:ind w:left="720"/>
        <w:contextualSpacing/>
        <w:jc w:val="center"/>
        <w:rPr>
          <w:b/>
          <w:bCs/>
          <w:color w:val="000000" w:themeColor="text1"/>
        </w:rPr>
      </w:pPr>
    </w:p>
    <w:tbl>
      <w:tblPr>
        <w:tblStyle w:val="23"/>
        <w:tblW w:w="15734" w:type="dxa"/>
        <w:tblInd w:w="250" w:type="dxa"/>
        <w:tblLayout w:type="fixed"/>
        <w:tblLook w:val="04A0"/>
      </w:tblPr>
      <w:tblGrid>
        <w:gridCol w:w="459"/>
        <w:gridCol w:w="992"/>
        <w:gridCol w:w="1276"/>
        <w:gridCol w:w="1276"/>
        <w:gridCol w:w="1276"/>
        <w:gridCol w:w="992"/>
        <w:gridCol w:w="850"/>
        <w:gridCol w:w="851"/>
        <w:gridCol w:w="1276"/>
        <w:gridCol w:w="1417"/>
        <w:gridCol w:w="1134"/>
        <w:gridCol w:w="1276"/>
        <w:gridCol w:w="1134"/>
        <w:gridCol w:w="1525"/>
      </w:tblGrid>
      <w:tr w:rsidR="00B90C04" w:rsidRPr="008942E8" w:rsidTr="009F4A5C">
        <w:trPr>
          <w:trHeight w:val="31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АНТИТЕРРОРИСТИЧЕСКАЯ БЕЗОПАСНОСТЬ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ПОЖАРНАЯ БЕЗОПАСНОСТЬ</w:t>
            </w:r>
          </w:p>
        </w:tc>
      </w:tr>
      <w:tr w:rsidR="00B90C04" w:rsidRPr="008942E8" w:rsidTr="009F4A5C">
        <w:trPr>
          <w:trHeight w:val="25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 xml:space="preserve">Кнопка экстренного вызова 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(КЭВ)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55" type="#_x0000_t32" style="position:absolute;left:0;text-align:left;margin-left:-4.65pt;margin-top:.25pt;width:384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"/>
              </w:pict>
            </w:r>
          </w:p>
          <w:p w:rsidR="00B90C04" w:rsidRPr="00E95A8D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E95A8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Телефонный аппарат при отсутствии (КЭВ)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видеонаблюдения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Частное охранное предприятие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Вневедомственная охрана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 xml:space="preserve"> (да/нет)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Pr="00E95A8D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E95A8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Pr="00E95A8D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E95A8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Другие виды охраны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Pr="00E95A8D" w:rsidRDefault="00B90C04" w:rsidP="009F4A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5A8D">
              <w:rPr>
                <w:rFonts w:ascii="Times New Roman" w:hAnsi="Times New Roman"/>
                <w:b/>
                <w:sz w:val="18"/>
                <w:szCs w:val="18"/>
              </w:rPr>
              <w:t>Работник учреждения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Наличие ограждения по всему периметру территории учреждения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Автоматическая пожарная сигнализация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 xml:space="preserve">(да/нет) </w:t>
            </w:r>
          </w:p>
        </w:tc>
        <w:tc>
          <w:tcPr>
            <w:tcW w:w="1134" w:type="dxa"/>
            <w:vMerge w:val="restart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Система оповещения о пожаре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Pr="00E95A8D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E95A8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Система тревожной сигнализации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  <w:tc>
          <w:tcPr>
            <w:tcW w:w="1134" w:type="dxa"/>
            <w:vMerge w:val="restart"/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Аварийное освещение здания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0C04" w:rsidRPr="00E95A8D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  <w:r w:rsidRPr="00E95A8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Пути эвакуации соответствуют установленным нормам</w:t>
            </w:r>
          </w:p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2E8"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</w:tr>
      <w:tr w:rsidR="00B90C04" w:rsidRPr="008942E8" w:rsidTr="009F4A5C"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Мобильный телефон</w:t>
            </w:r>
          </w:p>
        </w:tc>
        <w:tc>
          <w:tcPr>
            <w:tcW w:w="1276" w:type="dxa"/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276" w:type="dxa"/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992" w:type="dxa"/>
            <w:vMerge/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Прямая со стрелкой 1" o:spid="_x0000_s1056" type="#_x0000_t32" style="position:absolute;margin-left:63.65pt;margin-top:-.25pt;width:185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"/>
              </w:pict>
            </w: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134" w:type="dxa"/>
            <w:vMerge/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134" w:type="dxa"/>
            <w:vMerge/>
          </w:tcPr>
          <w:p w:rsidR="00B90C04" w:rsidRPr="008942E8" w:rsidRDefault="00B90C04" w:rsidP="009F4A5C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</w:tbl>
    <w:p w:rsidR="00B90C04" w:rsidRPr="008942E8" w:rsidRDefault="00B90C04" w:rsidP="00B90C04">
      <w:pPr>
        <w:ind w:left="720"/>
        <w:contextualSpacing/>
        <w:jc w:val="center"/>
        <w:rPr>
          <w:b/>
          <w:color w:val="000000" w:themeColor="text1"/>
        </w:rPr>
      </w:pPr>
    </w:p>
    <w:p w:rsidR="00B90C04" w:rsidRDefault="00B90C04" w:rsidP="00B90C04">
      <w:pPr>
        <w:ind w:firstLine="708"/>
        <w:contextualSpacing/>
        <w:rPr>
          <w:color w:val="000000" w:themeColor="text1"/>
          <w:sz w:val="28"/>
          <w:szCs w:val="28"/>
        </w:rPr>
      </w:pPr>
    </w:p>
    <w:p w:rsidR="00B90C04" w:rsidRDefault="00B90C04" w:rsidP="004D2C06">
      <w:pPr>
        <w:pStyle w:val="Style5"/>
        <w:widowControl/>
        <w:jc w:val="both"/>
        <w:rPr>
          <w:b/>
          <w:sz w:val="32"/>
          <w:szCs w:val="32"/>
        </w:rPr>
      </w:pPr>
    </w:p>
    <w:p w:rsidR="00B90C04" w:rsidRDefault="00B90C04" w:rsidP="004D2C06">
      <w:pPr>
        <w:pStyle w:val="Style5"/>
        <w:widowControl/>
        <w:jc w:val="both"/>
        <w:rPr>
          <w:b/>
          <w:sz w:val="32"/>
          <w:szCs w:val="32"/>
        </w:rPr>
      </w:pPr>
    </w:p>
    <w:p w:rsidR="00B90C04" w:rsidRDefault="00B90C04" w:rsidP="004D2C06">
      <w:pPr>
        <w:pStyle w:val="Style5"/>
        <w:widowControl/>
        <w:jc w:val="both"/>
        <w:rPr>
          <w:b/>
          <w:sz w:val="32"/>
          <w:szCs w:val="32"/>
        </w:rPr>
      </w:pPr>
    </w:p>
    <w:p w:rsidR="00B90C04" w:rsidRDefault="00B90C04" w:rsidP="004D2C06">
      <w:pPr>
        <w:pStyle w:val="Style5"/>
        <w:widowControl/>
        <w:jc w:val="both"/>
        <w:rPr>
          <w:b/>
          <w:sz w:val="32"/>
          <w:szCs w:val="32"/>
        </w:rPr>
      </w:pPr>
    </w:p>
    <w:p w:rsidR="00B90C04" w:rsidRDefault="00B90C04" w:rsidP="004D2C06">
      <w:pPr>
        <w:pStyle w:val="Style5"/>
        <w:widowControl/>
        <w:jc w:val="both"/>
        <w:rPr>
          <w:b/>
          <w:sz w:val="32"/>
          <w:szCs w:val="32"/>
        </w:rPr>
      </w:pPr>
    </w:p>
    <w:p w:rsidR="00B90C04" w:rsidRDefault="00B90C04" w:rsidP="004D2C06">
      <w:pPr>
        <w:pStyle w:val="Style5"/>
        <w:jc w:val="both"/>
        <w:rPr>
          <w:b/>
          <w:bCs/>
          <w:i/>
          <w:iCs/>
          <w:sz w:val="30"/>
          <w:szCs w:val="30"/>
        </w:rPr>
      </w:pPr>
    </w:p>
    <w:p w:rsidR="00B90C04" w:rsidRPr="005260EA" w:rsidRDefault="00B90C04" w:rsidP="00B90C04">
      <w:pPr>
        <w:ind w:firstLine="708"/>
        <w:contextualSpacing/>
        <w:rPr>
          <w:color w:val="000000" w:themeColor="text1"/>
          <w:sz w:val="28"/>
          <w:szCs w:val="28"/>
        </w:rPr>
      </w:pPr>
      <w:r w:rsidRPr="005260EA">
        <w:rPr>
          <w:color w:val="000000" w:themeColor="text1"/>
          <w:sz w:val="28"/>
          <w:szCs w:val="28"/>
        </w:rPr>
        <w:t>-Состояние санитарно-эпидемиологического, гигиенического и медицинского обеспечения  ДМШ, ДШИ, ДХШ Ивановской области:</w:t>
      </w:r>
    </w:p>
    <w:p w:rsidR="00B90C04" w:rsidRPr="008942E8" w:rsidRDefault="00B90C04" w:rsidP="00B90C04">
      <w:pPr>
        <w:ind w:firstLine="708"/>
        <w:contextualSpacing/>
        <w:rPr>
          <w:color w:val="000000" w:themeColor="text1"/>
          <w:sz w:val="32"/>
          <w:szCs w:val="32"/>
        </w:rPr>
      </w:pPr>
    </w:p>
    <w:tbl>
      <w:tblPr>
        <w:tblStyle w:val="23"/>
        <w:tblW w:w="15734" w:type="dxa"/>
        <w:tblInd w:w="250" w:type="dxa"/>
        <w:tblLayout w:type="fixed"/>
        <w:tblLook w:val="04A0"/>
      </w:tblPr>
      <w:tblGrid>
        <w:gridCol w:w="459"/>
        <w:gridCol w:w="4664"/>
        <w:gridCol w:w="4091"/>
        <w:gridCol w:w="1417"/>
        <w:gridCol w:w="1577"/>
        <w:gridCol w:w="3526"/>
      </w:tblGrid>
      <w:tr w:rsidR="00B90C04" w:rsidRPr="008942E8" w:rsidTr="009F4A5C">
        <w:trPr>
          <w:trHeight w:val="2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942E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ОБЕСПЕЧЕН</w:t>
            </w:r>
            <w:r w:rsidRPr="008942E8">
              <w:rPr>
                <w:rFonts w:ascii="Times New Roman" w:hAnsi="Times New Roman"/>
                <w:b/>
                <w:color w:val="000000" w:themeColor="text1"/>
              </w:rPr>
              <w:t>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42E8">
              <w:rPr>
                <w:rFonts w:ascii="Times New Roman" w:hAnsi="Times New Roman"/>
                <w:b/>
                <w:color w:val="000000" w:themeColor="text1"/>
              </w:rPr>
              <w:t>ОБОРУДОВАНЫ</w:t>
            </w:r>
          </w:p>
        </w:tc>
      </w:tr>
      <w:tr w:rsidR="00B90C04" w:rsidRPr="008942E8" w:rsidTr="009F4A5C">
        <w:trPr>
          <w:trHeight w:val="3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Пищеблоками или буфетами раздаточными (да/нет)</w:t>
            </w:r>
          </w:p>
        </w:tc>
        <w:tc>
          <w:tcPr>
            <w:tcW w:w="4091" w:type="dxa"/>
            <w:tcBorders>
              <w:top w:val="single" w:sz="4" w:space="0" w:color="auto"/>
              <w:right w:val="single" w:sz="18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Медицинскими кабинетами</w:t>
            </w:r>
          </w:p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Системами водоснабжения</w:t>
            </w:r>
          </w:p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(да/нет)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Системами канализации</w:t>
            </w:r>
          </w:p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(да/нет)</w:t>
            </w:r>
          </w:p>
        </w:tc>
        <w:tc>
          <w:tcPr>
            <w:tcW w:w="3526" w:type="dxa"/>
            <w:tcBorders>
              <w:top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42E8">
              <w:rPr>
                <w:rFonts w:ascii="Times New Roman" w:hAnsi="Times New Roman"/>
                <w:color w:val="000000" w:themeColor="text1"/>
              </w:rPr>
              <w:t>Системами центрального (централизованного) отопления (да/нет)</w:t>
            </w:r>
          </w:p>
        </w:tc>
      </w:tr>
      <w:tr w:rsidR="00B90C04" w:rsidRPr="008942E8" w:rsidTr="009F4A5C">
        <w:trPr>
          <w:trHeight w:val="303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90C04" w:rsidRPr="008942E8" w:rsidRDefault="00B90C04" w:rsidP="009F4A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64" w:type="dxa"/>
            <w:tcBorders>
              <w:left w:val="single" w:sz="4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нет</w:t>
            </w:r>
          </w:p>
        </w:tc>
        <w:tc>
          <w:tcPr>
            <w:tcW w:w="4091" w:type="dxa"/>
            <w:tcBorders>
              <w:right w:val="single" w:sz="18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нет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да</w:t>
            </w:r>
          </w:p>
        </w:tc>
        <w:tc>
          <w:tcPr>
            <w:tcW w:w="1577" w:type="dxa"/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да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B90C04" w:rsidRPr="008942E8" w:rsidRDefault="00B90C04" w:rsidP="009F4A5C">
            <w:pPr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да</w:t>
            </w:r>
          </w:p>
        </w:tc>
      </w:tr>
    </w:tbl>
    <w:p w:rsidR="00B90C04" w:rsidRDefault="00B90C04" w:rsidP="00B90C04">
      <w:pPr>
        <w:pStyle w:val="aa"/>
        <w:spacing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B90C04" w:rsidRDefault="00B90C04" w:rsidP="00B90C04">
      <w:pPr>
        <w:pStyle w:val="aa"/>
        <w:spacing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B90C04" w:rsidRDefault="00B90C04" w:rsidP="004D2C06">
      <w:pPr>
        <w:pStyle w:val="Style5"/>
        <w:jc w:val="both"/>
        <w:rPr>
          <w:b/>
          <w:bCs/>
          <w:i/>
          <w:iCs/>
          <w:sz w:val="30"/>
          <w:szCs w:val="30"/>
        </w:rPr>
      </w:pPr>
    </w:p>
    <w:p w:rsidR="00B90C04" w:rsidRDefault="00B90C04" w:rsidP="004D2C06">
      <w:pPr>
        <w:pStyle w:val="Style5"/>
        <w:jc w:val="both"/>
        <w:rPr>
          <w:b/>
          <w:bCs/>
          <w:i/>
          <w:iCs/>
          <w:sz w:val="30"/>
          <w:szCs w:val="30"/>
        </w:rPr>
      </w:pPr>
    </w:p>
    <w:p w:rsidR="004D2C06" w:rsidRDefault="004D2C06" w:rsidP="001C0E5B">
      <w:pPr>
        <w:pStyle w:val="Style5"/>
        <w:widowControl/>
        <w:jc w:val="both"/>
        <w:rPr>
          <w:rStyle w:val="FontStyle21"/>
          <w:bCs/>
          <w:iCs/>
          <w:szCs w:val="30"/>
        </w:rPr>
        <w:sectPr w:rsidR="004D2C06" w:rsidSect="003522A6">
          <w:pgSz w:w="16838" w:h="11906" w:orient="landscape"/>
          <w:pgMar w:top="567" w:right="1134" w:bottom="284" w:left="1134" w:header="720" w:footer="720" w:gutter="0"/>
          <w:cols w:space="60"/>
          <w:noEndnote/>
          <w:docGrid w:linePitch="326"/>
        </w:sectPr>
      </w:pPr>
    </w:p>
    <w:p w:rsidR="00D02D6F" w:rsidRDefault="000F00F9" w:rsidP="00606090">
      <w:pPr>
        <w:pStyle w:val="Style5"/>
        <w:widowControl/>
        <w:jc w:val="both"/>
        <w:rPr>
          <w:rStyle w:val="FontStyle21"/>
          <w:bCs/>
          <w:iCs/>
          <w:szCs w:val="30"/>
        </w:rPr>
      </w:pPr>
      <w:r>
        <w:rPr>
          <w:rStyle w:val="FontStyle21"/>
          <w:bCs/>
          <w:iCs/>
          <w:szCs w:val="30"/>
        </w:rPr>
        <w:lastRenderedPageBreak/>
        <w:t xml:space="preserve">     </w:t>
      </w:r>
    </w:p>
    <w:p w:rsidR="00D02D6F" w:rsidRDefault="00D02D6F">
      <w:pPr>
        <w:widowControl/>
        <w:spacing w:after="254" w:line="1" w:lineRule="exact"/>
        <w:rPr>
          <w:sz w:val="2"/>
          <w:szCs w:val="2"/>
        </w:rPr>
      </w:pPr>
    </w:p>
    <w:p w:rsidR="00606090" w:rsidRDefault="00606090">
      <w:pPr>
        <w:pStyle w:val="Style9"/>
        <w:widowControl/>
        <w:spacing w:before="101"/>
        <w:rPr>
          <w:rStyle w:val="FontStyle22"/>
          <w:szCs w:val="22"/>
        </w:rPr>
      </w:pPr>
    </w:p>
    <w:p w:rsidR="004D55CE" w:rsidRPr="009110DC" w:rsidRDefault="00D02D6F" w:rsidP="004D55CE">
      <w:pPr>
        <w:widowControl/>
        <w:tabs>
          <w:tab w:val="center" w:pos="5298"/>
        </w:tabs>
        <w:autoSpaceDE/>
        <w:autoSpaceDN/>
        <w:adjustRightInd/>
        <w:rPr>
          <w:b/>
          <w:i/>
          <w:sz w:val="28"/>
          <w:szCs w:val="28"/>
        </w:rPr>
      </w:pPr>
      <w:r>
        <w:rPr>
          <w:rStyle w:val="FontStyle22"/>
          <w:szCs w:val="22"/>
        </w:rPr>
        <w:t>.</w:t>
      </w:r>
      <w:r w:rsidR="004D55CE">
        <w:rPr>
          <w:sz w:val="16"/>
          <w:szCs w:val="16"/>
        </w:rPr>
        <w:t xml:space="preserve">                                          </w:t>
      </w:r>
      <w:r w:rsidR="004D55CE" w:rsidRPr="009110DC">
        <w:rPr>
          <w:b/>
          <w:i/>
          <w:sz w:val="28"/>
          <w:szCs w:val="28"/>
        </w:rPr>
        <w:t xml:space="preserve">Финансово-экономическая деятельность </w:t>
      </w:r>
    </w:p>
    <w:p w:rsidR="004D55CE" w:rsidRPr="00930257" w:rsidRDefault="004D55CE" w:rsidP="004D55CE">
      <w:pPr>
        <w:tabs>
          <w:tab w:val="center" w:pos="5298"/>
        </w:tabs>
        <w:ind w:left="567"/>
        <w:rPr>
          <w:b/>
          <w:sz w:val="16"/>
          <w:szCs w:val="16"/>
        </w:rPr>
      </w:pPr>
    </w:p>
    <w:p w:rsidR="004D55CE" w:rsidRPr="002F1BDD" w:rsidRDefault="004D55CE" w:rsidP="004D55CE">
      <w:pPr>
        <w:ind w:firstLine="567"/>
        <w:jc w:val="both"/>
        <w:rPr>
          <w:b/>
          <w:i/>
        </w:rPr>
      </w:pPr>
      <w:r w:rsidRPr="002F1BDD">
        <w:rPr>
          <w:b/>
          <w:i/>
        </w:rPr>
        <w:t>Бюджетные средства</w:t>
      </w:r>
    </w:p>
    <w:p w:rsidR="004D55CE" w:rsidRPr="002F1BDD" w:rsidRDefault="004D55CE" w:rsidP="004D55CE">
      <w:pPr>
        <w:ind w:firstLine="567"/>
        <w:jc w:val="both"/>
        <w:rPr>
          <w:i/>
        </w:rPr>
      </w:pPr>
      <w:r w:rsidRPr="002F1BDD">
        <w:rPr>
          <w:i/>
        </w:rPr>
        <w:t>Основные направления использования бюджетных средств:</w:t>
      </w:r>
    </w:p>
    <w:p w:rsidR="004D55CE" w:rsidRPr="002F1BDD" w:rsidRDefault="004D55CE" w:rsidP="004D55CE">
      <w:pPr>
        <w:ind w:firstLine="567"/>
        <w:jc w:val="both"/>
      </w:pPr>
      <w:r w:rsidRPr="002F1BDD">
        <w:t>1. Заработная плата работников учреждения, начисления на выплаты по оплате труда.</w:t>
      </w:r>
    </w:p>
    <w:p w:rsidR="004D55CE" w:rsidRPr="002F1BDD" w:rsidRDefault="004D55CE" w:rsidP="004D55CE">
      <w:pPr>
        <w:ind w:firstLine="567"/>
        <w:jc w:val="both"/>
      </w:pPr>
      <w:r w:rsidRPr="002F1BDD">
        <w:t>3. Уплата налогов в бюджет.</w:t>
      </w:r>
    </w:p>
    <w:p w:rsidR="004D55CE" w:rsidRPr="002F1BDD" w:rsidRDefault="004D55CE" w:rsidP="004D55CE">
      <w:pPr>
        <w:ind w:firstLine="567"/>
        <w:jc w:val="both"/>
      </w:pPr>
      <w:r w:rsidRPr="002F1BDD">
        <w:t>4. Оплата транспортных услуг (командировочные расходы).</w:t>
      </w:r>
    </w:p>
    <w:p w:rsidR="004D55CE" w:rsidRPr="002F1BDD" w:rsidRDefault="004D55CE" w:rsidP="004D55CE">
      <w:pPr>
        <w:ind w:firstLine="567"/>
        <w:jc w:val="both"/>
      </w:pPr>
      <w:r w:rsidRPr="002F1BDD">
        <w:t>5. Оплата услуг по содержанию имущества (текущий ремонт оборудования и помещений).</w:t>
      </w:r>
    </w:p>
    <w:p w:rsidR="004D55CE" w:rsidRPr="002F1BDD" w:rsidRDefault="004D55CE" w:rsidP="004D55CE">
      <w:pPr>
        <w:ind w:firstLine="567"/>
        <w:jc w:val="both"/>
      </w:pPr>
      <w:r w:rsidRPr="002F1BDD">
        <w:t>6. Прочие работы и услуги (услуги сторонних организаций).</w:t>
      </w:r>
    </w:p>
    <w:p w:rsidR="004D55CE" w:rsidRPr="002F1BDD" w:rsidRDefault="004D55CE" w:rsidP="004D55CE">
      <w:pPr>
        <w:ind w:firstLine="567"/>
        <w:jc w:val="both"/>
      </w:pPr>
      <w:r w:rsidRPr="002F1BDD">
        <w:t xml:space="preserve">7. Прочие расходы (уплата </w:t>
      </w:r>
      <w:proofErr w:type="spellStart"/>
      <w:r w:rsidRPr="002F1BDD">
        <w:t>оргвзносов</w:t>
      </w:r>
      <w:proofErr w:type="spellEnd"/>
      <w:r w:rsidRPr="002F1BDD">
        <w:t xml:space="preserve"> за участие в фестивалях, конкурсах).</w:t>
      </w:r>
    </w:p>
    <w:p w:rsidR="004D55CE" w:rsidRDefault="004D55CE" w:rsidP="004D55CE">
      <w:pPr>
        <w:ind w:firstLine="567"/>
        <w:jc w:val="both"/>
      </w:pPr>
      <w:r w:rsidRPr="002F1BDD">
        <w:t>8. Увеличение стоимости основных средств.</w:t>
      </w:r>
      <w:r>
        <w:t xml:space="preserve"> </w:t>
      </w:r>
    </w:p>
    <w:p w:rsidR="00CA0EEB" w:rsidRPr="004D55CE" w:rsidRDefault="00CA0EEB" w:rsidP="004D55CE">
      <w:pPr>
        <w:ind w:firstLine="567"/>
        <w:jc w:val="both"/>
      </w:pPr>
      <w:r w:rsidRPr="002F1BDD">
        <w:t>9. Увеличение стоимости материальных запасов.</w:t>
      </w:r>
    </w:p>
    <w:p w:rsidR="004D55CE" w:rsidRDefault="004D55CE" w:rsidP="004D55CE">
      <w:pPr>
        <w:widowControl/>
        <w:autoSpaceDE/>
        <w:autoSpaceDN/>
        <w:adjustRightInd/>
      </w:pPr>
    </w:p>
    <w:p w:rsidR="004D55CE" w:rsidRPr="00A9351A" w:rsidRDefault="004D55CE" w:rsidP="004D55CE">
      <w:pPr>
        <w:jc w:val="both"/>
        <w:rPr>
          <w:rStyle w:val="FontStyle22"/>
          <w:sz w:val="24"/>
        </w:rPr>
      </w:pPr>
      <w:r>
        <w:rPr>
          <w:rStyle w:val="FontStyle22"/>
          <w:b/>
          <w:szCs w:val="22"/>
        </w:rPr>
        <w:t>Необходимые мероприятия</w:t>
      </w:r>
      <w:r w:rsidRPr="001E6026">
        <w:rPr>
          <w:rStyle w:val="FontStyle22"/>
          <w:b/>
          <w:szCs w:val="22"/>
        </w:rPr>
        <w:t xml:space="preserve"> к началу</w:t>
      </w:r>
      <w:r>
        <w:rPr>
          <w:rStyle w:val="FontStyle22"/>
          <w:b/>
          <w:szCs w:val="22"/>
        </w:rPr>
        <w:t xml:space="preserve"> нового</w:t>
      </w:r>
      <w:r w:rsidRPr="001E6026">
        <w:rPr>
          <w:rStyle w:val="FontStyle22"/>
          <w:b/>
          <w:szCs w:val="22"/>
        </w:rPr>
        <w:t xml:space="preserve"> учебного года:</w:t>
      </w:r>
    </w:p>
    <w:p w:rsidR="004D55CE" w:rsidRPr="00F65676" w:rsidRDefault="004D55CE" w:rsidP="004D55CE">
      <w:pPr>
        <w:pStyle w:val="Style15"/>
        <w:widowControl/>
        <w:numPr>
          <w:ilvl w:val="0"/>
          <w:numId w:val="3"/>
        </w:numPr>
        <w:tabs>
          <w:tab w:val="left" w:pos="346"/>
        </w:tabs>
        <w:spacing w:line="240" w:lineRule="exact"/>
        <w:rPr>
          <w:rStyle w:val="FontStyle22"/>
          <w:sz w:val="20"/>
          <w:szCs w:val="20"/>
        </w:rPr>
      </w:pPr>
      <w:r>
        <w:rPr>
          <w:rStyle w:val="FontStyle22"/>
          <w:szCs w:val="22"/>
        </w:rPr>
        <w:t>Выполнить косметический ремонт кабинетов</w:t>
      </w:r>
    </w:p>
    <w:p w:rsidR="004D55CE" w:rsidRPr="004D55CE" w:rsidRDefault="004D55CE" w:rsidP="004D55CE">
      <w:pPr>
        <w:pStyle w:val="Style15"/>
        <w:widowControl/>
        <w:numPr>
          <w:ilvl w:val="0"/>
          <w:numId w:val="3"/>
        </w:numPr>
        <w:tabs>
          <w:tab w:val="left" w:pos="346"/>
        </w:tabs>
        <w:spacing w:line="240" w:lineRule="exact"/>
        <w:rPr>
          <w:rStyle w:val="FontStyle22"/>
          <w:sz w:val="20"/>
          <w:szCs w:val="20"/>
        </w:rPr>
      </w:pPr>
      <w:r>
        <w:rPr>
          <w:rStyle w:val="FontStyle22"/>
          <w:szCs w:val="22"/>
        </w:rPr>
        <w:t xml:space="preserve">Приобрести учебно-методическую литературу </w:t>
      </w:r>
    </w:p>
    <w:p w:rsidR="004D55CE" w:rsidRPr="003522A6" w:rsidRDefault="003522A6" w:rsidP="004D55CE">
      <w:pPr>
        <w:pStyle w:val="Style15"/>
        <w:widowControl/>
        <w:numPr>
          <w:ilvl w:val="0"/>
          <w:numId w:val="3"/>
        </w:numPr>
        <w:tabs>
          <w:tab w:val="left" w:pos="346"/>
        </w:tabs>
        <w:spacing w:line="240" w:lineRule="exact"/>
        <w:rPr>
          <w:rStyle w:val="FontStyle22"/>
          <w:sz w:val="20"/>
          <w:szCs w:val="20"/>
        </w:rPr>
      </w:pPr>
      <w:r>
        <w:rPr>
          <w:rStyle w:val="FontStyle22"/>
          <w:szCs w:val="22"/>
        </w:rPr>
        <w:t>Замена окон.</w:t>
      </w:r>
    </w:p>
    <w:p w:rsidR="003522A6" w:rsidRPr="00F65676" w:rsidRDefault="003522A6" w:rsidP="004D55CE">
      <w:pPr>
        <w:pStyle w:val="Style15"/>
        <w:widowControl/>
        <w:numPr>
          <w:ilvl w:val="0"/>
          <w:numId w:val="3"/>
        </w:numPr>
        <w:tabs>
          <w:tab w:val="left" w:pos="346"/>
        </w:tabs>
        <w:spacing w:line="240" w:lineRule="exact"/>
        <w:rPr>
          <w:rStyle w:val="FontStyle22"/>
          <w:sz w:val="20"/>
          <w:szCs w:val="20"/>
        </w:rPr>
      </w:pPr>
      <w:r>
        <w:rPr>
          <w:rStyle w:val="FontStyle22"/>
          <w:szCs w:val="22"/>
        </w:rPr>
        <w:t>Покупка копировальной и компьютерной техники.</w:t>
      </w:r>
    </w:p>
    <w:p w:rsidR="004D55CE" w:rsidRDefault="004D55CE" w:rsidP="004D55CE">
      <w:pPr>
        <w:widowControl/>
        <w:tabs>
          <w:tab w:val="center" w:pos="5298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D02D6F" w:rsidRPr="000F00F9" w:rsidRDefault="001E6026" w:rsidP="004B2DBD">
      <w:pPr>
        <w:pStyle w:val="Style15"/>
        <w:widowControl/>
        <w:tabs>
          <w:tab w:val="left" w:pos="346"/>
        </w:tabs>
        <w:spacing w:line="240" w:lineRule="exact"/>
        <w:ind w:left="720"/>
        <w:rPr>
          <w:rStyle w:val="FontStyle22"/>
          <w:sz w:val="24"/>
        </w:rPr>
      </w:pPr>
      <w:r w:rsidRPr="000F00F9">
        <w:rPr>
          <w:rStyle w:val="FontStyle22"/>
          <w:sz w:val="24"/>
        </w:rPr>
        <w:t xml:space="preserve"> </w:t>
      </w:r>
    </w:p>
    <w:p w:rsidR="00F65676" w:rsidRPr="000F00F9" w:rsidRDefault="00F65676" w:rsidP="00F65676">
      <w:pPr>
        <w:pStyle w:val="Style15"/>
        <w:widowControl/>
        <w:tabs>
          <w:tab w:val="left" w:pos="346"/>
        </w:tabs>
        <w:spacing w:line="240" w:lineRule="exact"/>
        <w:rPr>
          <w:rStyle w:val="FontStyle22"/>
          <w:sz w:val="24"/>
        </w:rPr>
      </w:pPr>
    </w:p>
    <w:p w:rsidR="00F65676" w:rsidRPr="00A9351A" w:rsidRDefault="00F65676" w:rsidP="00F65676">
      <w:pPr>
        <w:jc w:val="center"/>
        <w:rPr>
          <w:b/>
          <w:i/>
          <w:sz w:val="28"/>
          <w:szCs w:val="28"/>
        </w:rPr>
      </w:pPr>
      <w:r w:rsidRPr="00A9351A">
        <w:rPr>
          <w:b/>
          <w:i/>
          <w:sz w:val="28"/>
          <w:szCs w:val="28"/>
        </w:rPr>
        <w:t xml:space="preserve">Перспективы развития </w:t>
      </w:r>
      <w:r w:rsidR="0075741E">
        <w:rPr>
          <w:b/>
          <w:i/>
          <w:sz w:val="28"/>
          <w:szCs w:val="28"/>
        </w:rPr>
        <w:t>учреждения</w:t>
      </w:r>
      <w:r w:rsidRPr="00A9351A">
        <w:rPr>
          <w:b/>
          <w:i/>
          <w:sz w:val="28"/>
          <w:szCs w:val="28"/>
        </w:rPr>
        <w:t xml:space="preserve">: </w:t>
      </w:r>
    </w:p>
    <w:p w:rsidR="006E56CE" w:rsidRPr="00D16471" w:rsidRDefault="006E56CE" w:rsidP="003522A6">
      <w:pPr>
        <w:jc w:val="center"/>
        <w:rPr>
          <w:sz w:val="22"/>
          <w:szCs w:val="28"/>
        </w:rPr>
      </w:pPr>
    </w:p>
    <w:p w:rsidR="00F65676" w:rsidRPr="006E56CE" w:rsidRDefault="00F65676" w:rsidP="003522A6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/>
        </w:rPr>
      </w:pPr>
      <w:r w:rsidRPr="00F65676">
        <w:t>Повышение качества образования, отвечающего современным требованиям дополнительного образования.</w:t>
      </w:r>
    </w:p>
    <w:p w:rsidR="006E56CE" w:rsidRPr="00F65676" w:rsidRDefault="006E56CE" w:rsidP="003522A6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/>
        </w:rPr>
      </w:pPr>
      <w:r>
        <w:t>Создание локальных актов учреждения, регламентирующих управленческую деятельность, образовательный процесс и развитие государственно-общественного управления согласно нормативно-законодательным актам РФ.</w:t>
      </w:r>
    </w:p>
    <w:p w:rsidR="00F65676" w:rsidRPr="006E56CE" w:rsidRDefault="00F65676" w:rsidP="003522A6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/>
        </w:rPr>
      </w:pPr>
      <w:r w:rsidRPr="006E56CE">
        <w:t xml:space="preserve">Формирование устойчивой системы сотрудничества </w:t>
      </w:r>
      <w:r w:rsidR="0075741E">
        <w:t xml:space="preserve">школы </w:t>
      </w:r>
      <w:r w:rsidRPr="006E56CE">
        <w:t xml:space="preserve"> и родителей  обучающихся с целью обеспечения качества образования , а так же  эффективного развития учреждения .</w:t>
      </w:r>
    </w:p>
    <w:p w:rsidR="00F65676" w:rsidRPr="006E56CE" w:rsidRDefault="00F65676" w:rsidP="003522A6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libri" w:hAnsi="Calibri"/>
        </w:rPr>
      </w:pPr>
      <w:r w:rsidRPr="006E56CE">
        <w:t xml:space="preserve">Совершенствование системы непрерывного повышения профессиональной компетенции педагогических работников с учётом современных тенденций в </w:t>
      </w:r>
      <w:r w:rsidR="006E56CE" w:rsidRPr="006E56CE">
        <w:t xml:space="preserve"> дополнительном </w:t>
      </w:r>
      <w:r w:rsidRPr="006E56CE">
        <w:t>образовании.</w:t>
      </w:r>
    </w:p>
    <w:p w:rsidR="00F65676" w:rsidRPr="006E56CE" w:rsidRDefault="00F65676" w:rsidP="003522A6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6E56CE">
        <w:t>Повышение информацио</w:t>
      </w:r>
      <w:r w:rsidR="0075741E">
        <w:t>нной открытости образовательного</w:t>
      </w:r>
      <w:r w:rsidRPr="006E56CE">
        <w:t xml:space="preserve"> пространства учреждения.</w:t>
      </w:r>
    </w:p>
    <w:p w:rsidR="00F65676" w:rsidRPr="006E56CE" w:rsidRDefault="00F65676" w:rsidP="003522A6">
      <w:pPr>
        <w:pStyle w:val="aa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E56C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Создание современной инфраструктуры для </w:t>
      </w:r>
      <w:r w:rsidR="006E56CE" w:rsidRPr="006E56C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реализации дополнительных общеобразовательных программ в области искусства</w:t>
      </w:r>
      <w:r w:rsidRPr="006E56CE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F65676" w:rsidRPr="006E56CE" w:rsidRDefault="00F65676" w:rsidP="003522A6">
      <w:pPr>
        <w:pStyle w:val="a8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E56CE">
        <w:rPr>
          <w:b w:val="0"/>
          <w:sz w:val="24"/>
          <w:szCs w:val="24"/>
        </w:rPr>
        <w:t xml:space="preserve">Использование </w:t>
      </w:r>
      <w:proofErr w:type="spellStart"/>
      <w:r w:rsidRPr="006E56CE">
        <w:rPr>
          <w:b w:val="0"/>
          <w:sz w:val="24"/>
          <w:szCs w:val="24"/>
        </w:rPr>
        <w:t>здоровьесберегающих</w:t>
      </w:r>
      <w:proofErr w:type="spellEnd"/>
      <w:r w:rsidRPr="006E56CE">
        <w:rPr>
          <w:b w:val="0"/>
          <w:sz w:val="24"/>
          <w:szCs w:val="24"/>
        </w:rPr>
        <w:t xml:space="preserve">  технологий в управлении, обучении и воспитании.</w:t>
      </w:r>
    </w:p>
    <w:p w:rsidR="00F65676" w:rsidRPr="006E56CE" w:rsidRDefault="006E56CE" w:rsidP="003522A6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6E56CE">
        <w:rPr>
          <w:lang w:eastAsia="en-US"/>
        </w:rPr>
        <w:t xml:space="preserve">Переход на </w:t>
      </w:r>
      <w:r>
        <w:rPr>
          <w:lang w:eastAsia="en-US"/>
        </w:rPr>
        <w:t xml:space="preserve">дополнительные </w:t>
      </w:r>
      <w:proofErr w:type="spellStart"/>
      <w:r w:rsidRPr="006E56CE">
        <w:rPr>
          <w:lang w:eastAsia="en-US"/>
        </w:rPr>
        <w:t>предпрофессиональные</w:t>
      </w:r>
      <w:proofErr w:type="spellEnd"/>
      <w:r w:rsidRPr="006E56CE">
        <w:rPr>
          <w:lang w:eastAsia="en-US"/>
        </w:rPr>
        <w:t xml:space="preserve"> программы в области искусств.</w:t>
      </w:r>
    </w:p>
    <w:p w:rsidR="00F65676" w:rsidRDefault="00F65676" w:rsidP="003522A6">
      <w:pPr>
        <w:numPr>
          <w:ilvl w:val="0"/>
          <w:numId w:val="6"/>
        </w:numPr>
        <w:jc w:val="both"/>
        <w:rPr>
          <w:lang w:eastAsia="en-US"/>
        </w:rPr>
      </w:pPr>
      <w:r w:rsidRPr="006E56CE">
        <w:rPr>
          <w:lang w:eastAsia="en-US"/>
        </w:rPr>
        <w:t>П</w:t>
      </w:r>
      <w:r w:rsidR="006E56CE">
        <w:rPr>
          <w:lang w:eastAsia="en-US"/>
        </w:rPr>
        <w:t>ривлечение молодых специалистов.</w:t>
      </w:r>
    </w:p>
    <w:p w:rsidR="003522A6" w:rsidRPr="006E56CE" w:rsidRDefault="003522A6" w:rsidP="003522A6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Развитие материальной базы.</w:t>
      </w:r>
    </w:p>
    <w:p w:rsidR="00F65676" w:rsidRPr="001E6026" w:rsidRDefault="00F65676" w:rsidP="003522A6">
      <w:pPr>
        <w:pStyle w:val="Style15"/>
        <w:widowControl/>
        <w:tabs>
          <w:tab w:val="left" w:pos="346"/>
        </w:tabs>
        <w:rPr>
          <w:sz w:val="20"/>
          <w:szCs w:val="20"/>
        </w:rPr>
      </w:pPr>
    </w:p>
    <w:p w:rsidR="003522A6" w:rsidRPr="001E6026" w:rsidRDefault="003522A6">
      <w:pPr>
        <w:pStyle w:val="Style15"/>
        <w:widowControl/>
        <w:tabs>
          <w:tab w:val="left" w:pos="346"/>
        </w:tabs>
        <w:rPr>
          <w:sz w:val="20"/>
          <w:szCs w:val="20"/>
        </w:rPr>
      </w:pPr>
    </w:p>
    <w:sectPr w:rsidR="003522A6" w:rsidRPr="001E6026" w:rsidSect="00D35FA9">
      <w:pgSz w:w="11906" w:h="16838"/>
      <w:pgMar w:top="1134" w:right="567" w:bottom="1134" w:left="28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57" w:rsidRDefault="004D7F57">
      <w:r>
        <w:separator/>
      </w:r>
    </w:p>
  </w:endnote>
  <w:endnote w:type="continuationSeparator" w:id="1">
    <w:p w:rsidR="004D7F57" w:rsidRDefault="004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57" w:rsidRDefault="004D7F57">
      <w:r>
        <w:separator/>
      </w:r>
    </w:p>
  </w:footnote>
  <w:footnote w:type="continuationSeparator" w:id="1">
    <w:p w:rsidR="004D7F57" w:rsidRDefault="004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4pt;height:9.4pt" o:bullet="t">
        <v:imagedata r:id="rId1" o:title=""/>
      </v:shape>
    </w:pict>
  </w:numPicBullet>
  <w:abstractNum w:abstractNumId="0">
    <w:nsid w:val="FFFFFFFE"/>
    <w:multiLevelType w:val="singleLevel"/>
    <w:tmpl w:val="560A1298"/>
    <w:lvl w:ilvl="0">
      <w:numFmt w:val="bullet"/>
      <w:lvlText w:val="*"/>
      <w:lvlJc w:val="left"/>
    </w:lvl>
  </w:abstractNum>
  <w:abstractNum w:abstractNumId="1">
    <w:nsid w:val="010722EE"/>
    <w:multiLevelType w:val="hybridMultilevel"/>
    <w:tmpl w:val="765C1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41FC6"/>
    <w:multiLevelType w:val="hybridMultilevel"/>
    <w:tmpl w:val="F342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7A58"/>
    <w:multiLevelType w:val="hybridMultilevel"/>
    <w:tmpl w:val="CC4ACAC2"/>
    <w:lvl w:ilvl="0" w:tplc="9468C4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02C12"/>
    <w:multiLevelType w:val="hybridMultilevel"/>
    <w:tmpl w:val="C70EF27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E504650"/>
    <w:multiLevelType w:val="hybridMultilevel"/>
    <w:tmpl w:val="0EB8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F27A53"/>
    <w:multiLevelType w:val="hybridMultilevel"/>
    <w:tmpl w:val="2294F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F83328"/>
    <w:multiLevelType w:val="hybridMultilevel"/>
    <w:tmpl w:val="A67C79EC"/>
    <w:lvl w:ilvl="0" w:tplc="233E853C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6736146"/>
    <w:multiLevelType w:val="hybridMultilevel"/>
    <w:tmpl w:val="2200B97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9017CC"/>
    <w:multiLevelType w:val="hybridMultilevel"/>
    <w:tmpl w:val="630E9F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2D15DD0"/>
    <w:multiLevelType w:val="hybridMultilevel"/>
    <w:tmpl w:val="662ABD44"/>
    <w:lvl w:ilvl="0" w:tplc="56346B8A">
      <w:start w:val="2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FADF74">
      <w:start w:val="1"/>
      <w:numFmt w:val="bullet"/>
      <w:lvlText w:val="•"/>
      <w:lvlJc w:val="left"/>
      <w:pPr>
        <w:ind w:left="1722" w:hanging="720"/>
      </w:pPr>
      <w:rPr>
        <w:rFonts w:hint="default"/>
      </w:rPr>
    </w:lvl>
    <w:lvl w:ilvl="2" w:tplc="1978831E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3" w:tplc="8D046C78">
      <w:start w:val="1"/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CE2292DE">
      <w:start w:val="1"/>
      <w:numFmt w:val="bullet"/>
      <w:lvlText w:val="•"/>
      <w:lvlJc w:val="left"/>
      <w:pPr>
        <w:ind w:left="4430" w:hanging="720"/>
      </w:pPr>
      <w:rPr>
        <w:rFonts w:hint="default"/>
      </w:rPr>
    </w:lvl>
    <w:lvl w:ilvl="5" w:tplc="C37CFEF2">
      <w:start w:val="1"/>
      <w:numFmt w:val="bullet"/>
      <w:lvlText w:val="•"/>
      <w:lvlJc w:val="left"/>
      <w:pPr>
        <w:ind w:left="5333" w:hanging="720"/>
      </w:pPr>
      <w:rPr>
        <w:rFonts w:hint="default"/>
      </w:rPr>
    </w:lvl>
    <w:lvl w:ilvl="6" w:tplc="5260BEE0">
      <w:start w:val="1"/>
      <w:numFmt w:val="bullet"/>
      <w:lvlText w:val="•"/>
      <w:lvlJc w:val="left"/>
      <w:pPr>
        <w:ind w:left="6235" w:hanging="720"/>
      </w:pPr>
      <w:rPr>
        <w:rFonts w:hint="default"/>
      </w:rPr>
    </w:lvl>
    <w:lvl w:ilvl="7" w:tplc="4A145E7A">
      <w:start w:val="1"/>
      <w:numFmt w:val="bullet"/>
      <w:lvlText w:val="•"/>
      <w:lvlJc w:val="left"/>
      <w:pPr>
        <w:ind w:left="7138" w:hanging="720"/>
      </w:pPr>
      <w:rPr>
        <w:rFonts w:hint="default"/>
      </w:rPr>
    </w:lvl>
    <w:lvl w:ilvl="8" w:tplc="DD1AB746">
      <w:start w:val="1"/>
      <w:numFmt w:val="bullet"/>
      <w:lvlText w:val="•"/>
      <w:lvlJc w:val="left"/>
      <w:pPr>
        <w:ind w:left="8041" w:hanging="720"/>
      </w:pPr>
      <w:rPr>
        <w:rFonts w:hint="default"/>
      </w:rPr>
    </w:lvl>
  </w:abstractNum>
  <w:abstractNum w:abstractNumId="11">
    <w:nsid w:val="261D55E7"/>
    <w:multiLevelType w:val="hybridMultilevel"/>
    <w:tmpl w:val="B4BC0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D3026F"/>
    <w:multiLevelType w:val="multilevel"/>
    <w:tmpl w:val="6D70FB4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28A61F91"/>
    <w:multiLevelType w:val="hybridMultilevel"/>
    <w:tmpl w:val="9536A522"/>
    <w:lvl w:ilvl="0" w:tplc="0DA4C7B8">
      <w:start w:val="14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65D44ED"/>
    <w:multiLevelType w:val="hybridMultilevel"/>
    <w:tmpl w:val="D068A2B0"/>
    <w:lvl w:ilvl="0" w:tplc="E58243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D9032D"/>
    <w:multiLevelType w:val="hybridMultilevel"/>
    <w:tmpl w:val="189451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021B91"/>
    <w:multiLevelType w:val="hybridMultilevel"/>
    <w:tmpl w:val="6EE6D65C"/>
    <w:lvl w:ilvl="0" w:tplc="15E0885E">
      <w:start w:val="1"/>
      <w:numFmt w:val="bullet"/>
      <w:lvlText w:val="•"/>
      <w:lvlJc w:val="left"/>
      <w:pPr>
        <w:ind w:left="1002" w:hanging="720"/>
      </w:pPr>
      <w:rPr>
        <w:rFonts w:ascii="Times New Roman" w:eastAsia="Times New Roman" w:hAnsi="Times New Roman" w:hint="default"/>
        <w:w w:val="100"/>
        <w:sz w:val="28"/>
      </w:rPr>
    </w:lvl>
    <w:lvl w:ilvl="1" w:tplc="ED0227B0">
      <w:start w:val="1"/>
      <w:numFmt w:val="bullet"/>
      <w:lvlText w:val="•"/>
      <w:lvlJc w:val="left"/>
      <w:pPr>
        <w:ind w:left="1974" w:hanging="720"/>
      </w:pPr>
      <w:rPr>
        <w:rFonts w:hint="default"/>
      </w:rPr>
    </w:lvl>
    <w:lvl w:ilvl="2" w:tplc="F9780C62">
      <w:start w:val="1"/>
      <w:numFmt w:val="bullet"/>
      <w:lvlText w:val="•"/>
      <w:lvlJc w:val="left"/>
      <w:pPr>
        <w:ind w:left="2949" w:hanging="720"/>
      </w:pPr>
      <w:rPr>
        <w:rFonts w:hint="default"/>
      </w:rPr>
    </w:lvl>
    <w:lvl w:ilvl="3" w:tplc="7842E832">
      <w:start w:val="1"/>
      <w:numFmt w:val="bullet"/>
      <w:lvlText w:val="•"/>
      <w:lvlJc w:val="left"/>
      <w:pPr>
        <w:ind w:left="3923" w:hanging="720"/>
      </w:pPr>
      <w:rPr>
        <w:rFonts w:hint="default"/>
      </w:rPr>
    </w:lvl>
    <w:lvl w:ilvl="4" w:tplc="840EA04A">
      <w:start w:val="1"/>
      <w:numFmt w:val="bullet"/>
      <w:lvlText w:val="•"/>
      <w:lvlJc w:val="left"/>
      <w:pPr>
        <w:ind w:left="4898" w:hanging="720"/>
      </w:pPr>
      <w:rPr>
        <w:rFonts w:hint="default"/>
      </w:rPr>
    </w:lvl>
    <w:lvl w:ilvl="5" w:tplc="A6127B1A">
      <w:start w:val="1"/>
      <w:numFmt w:val="bullet"/>
      <w:lvlText w:val="•"/>
      <w:lvlJc w:val="left"/>
      <w:pPr>
        <w:ind w:left="5873" w:hanging="720"/>
      </w:pPr>
      <w:rPr>
        <w:rFonts w:hint="default"/>
      </w:rPr>
    </w:lvl>
    <w:lvl w:ilvl="6" w:tplc="1EEE054A">
      <w:start w:val="1"/>
      <w:numFmt w:val="bullet"/>
      <w:lvlText w:val="•"/>
      <w:lvlJc w:val="left"/>
      <w:pPr>
        <w:ind w:left="6847" w:hanging="720"/>
      </w:pPr>
      <w:rPr>
        <w:rFonts w:hint="default"/>
      </w:rPr>
    </w:lvl>
    <w:lvl w:ilvl="7" w:tplc="38F0BE10">
      <w:start w:val="1"/>
      <w:numFmt w:val="bullet"/>
      <w:lvlText w:val="•"/>
      <w:lvlJc w:val="left"/>
      <w:pPr>
        <w:ind w:left="7822" w:hanging="720"/>
      </w:pPr>
      <w:rPr>
        <w:rFonts w:hint="default"/>
      </w:rPr>
    </w:lvl>
    <w:lvl w:ilvl="8" w:tplc="F0AEF5CE">
      <w:start w:val="1"/>
      <w:numFmt w:val="bullet"/>
      <w:lvlText w:val="•"/>
      <w:lvlJc w:val="left"/>
      <w:pPr>
        <w:ind w:left="8797" w:hanging="720"/>
      </w:pPr>
      <w:rPr>
        <w:rFonts w:hint="default"/>
      </w:rPr>
    </w:lvl>
  </w:abstractNum>
  <w:abstractNum w:abstractNumId="17">
    <w:nsid w:val="3BA74622"/>
    <w:multiLevelType w:val="hybridMultilevel"/>
    <w:tmpl w:val="A6E0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420EB"/>
    <w:multiLevelType w:val="hybridMultilevel"/>
    <w:tmpl w:val="2436780C"/>
    <w:lvl w:ilvl="0" w:tplc="8F204EF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E73753C"/>
    <w:multiLevelType w:val="hybridMultilevel"/>
    <w:tmpl w:val="0FE2A98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>
    <w:nsid w:val="3ECE1D6A"/>
    <w:multiLevelType w:val="hybridMultilevel"/>
    <w:tmpl w:val="4766A0B2"/>
    <w:lvl w:ilvl="0" w:tplc="75269438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EF6E272">
      <w:start w:val="1"/>
      <w:numFmt w:val="bullet"/>
      <w:lvlText w:val="•"/>
      <w:lvlJc w:val="left"/>
      <w:pPr>
        <w:ind w:left="1722" w:hanging="720"/>
      </w:pPr>
      <w:rPr>
        <w:rFonts w:hint="default"/>
      </w:rPr>
    </w:lvl>
    <w:lvl w:ilvl="2" w:tplc="C406A97A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3" w:tplc="42A6260C">
      <w:start w:val="1"/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246490AA">
      <w:start w:val="1"/>
      <w:numFmt w:val="bullet"/>
      <w:lvlText w:val="•"/>
      <w:lvlJc w:val="left"/>
      <w:pPr>
        <w:ind w:left="4430" w:hanging="720"/>
      </w:pPr>
      <w:rPr>
        <w:rFonts w:hint="default"/>
      </w:rPr>
    </w:lvl>
    <w:lvl w:ilvl="5" w:tplc="6F1CF12C">
      <w:start w:val="1"/>
      <w:numFmt w:val="bullet"/>
      <w:lvlText w:val="•"/>
      <w:lvlJc w:val="left"/>
      <w:pPr>
        <w:ind w:left="5333" w:hanging="720"/>
      </w:pPr>
      <w:rPr>
        <w:rFonts w:hint="default"/>
      </w:rPr>
    </w:lvl>
    <w:lvl w:ilvl="6" w:tplc="E9284EA2">
      <w:start w:val="1"/>
      <w:numFmt w:val="bullet"/>
      <w:lvlText w:val="•"/>
      <w:lvlJc w:val="left"/>
      <w:pPr>
        <w:ind w:left="6235" w:hanging="720"/>
      </w:pPr>
      <w:rPr>
        <w:rFonts w:hint="default"/>
      </w:rPr>
    </w:lvl>
    <w:lvl w:ilvl="7" w:tplc="29B8E038">
      <w:start w:val="1"/>
      <w:numFmt w:val="bullet"/>
      <w:lvlText w:val="•"/>
      <w:lvlJc w:val="left"/>
      <w:pPr>
        <w:ind w:left="7138" w:hanging="720"/>
      </w:pPr>
      <w:rPr>
        <w:rFonts w:hint="default"/>
      </w:rPr>
    </w:lvl>
    <w:lvl w:ilvl="8" w:tplc="737E1742">
      <w:start w:val="1"/>
      <w:numFmt w:val="bullet"/>
      <w:lvlText w:val="•"/>
      <w:lvlJc w:val="left"/>
      <w:pPr>
        <w:ind w:left="8041" w:hanging="720"/>
      </w:pPr>
      <w:rPr>
        <w:rFonts w:hint="default"/>
      </w:rPr>
    </w:lvl>
  </w:abstractNum>
  <w:abstractNum w:abstractNumId="21">
    <w:nsid w:val="4206165F"/>
    <w:multiLevelType w:val="hybridMultilevel"/>
    <w:tmpl w:val="B172D18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6CB1DC7"/>
    <w:multiLevelType w:val="hybridMultilevel"/>
    <w:tmpl w:val="4850B23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9C0967"/>
    <w:multiLevelType w:val="hybridMultilevel"/>
    <w:tmpl w:val="DDBE8706"/>
    <w:lvl w:ilvl="0" w:tplc="60948870">
      <w:start w:val="1"/>
      <w:numFmt w:val="bullet"/>
      <w:lvlText w:val="•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</w:rPr>
    </w:lvl>
    <w:lvl w:ilvl="1" w:tplc="A9940FCA">
      <w:start w:val="1"/>
      <w:numFmt w:val="bullet"/>
      <w:lvlText w:val=""/>
      <w:lvlJc w:val="left"/>
      <w:pPr>
        <w:ind w:left="950" w:hanging="360"/>
      </w:pPr>
      <w:rPr>
        <w:rFonts w:ascii="Symbol" w:eastAsia="Times New Roman" w:hAnsi="Symbol" w:hint="default"/>
        <w:w w:val="99"/>
        <w:sz w:val="20"/>
      </w:rPr>
    </w:lvl>
    <w:lvl w:ilvl="2" w:tplc="13923CE6">
      <w:start w:val="1"/>
      <w:numFmt w:val="bullet"/>
      <w:lvlText w:val=""/>
      <w:lvlJc w:val="left"/>
      <w:pPr>
        <w:ind w:left="262" w:hanging="425"/>
      </w:pPr>
      <w:rPr>
        <w:rFonts w:ascii="Symbol" w:eastAsia="Times New Roman" w:hAnsi="Symbol" w:hint="default"/>
        <w:w w:val="100"/>
        <w:sz w:val="28"/>
      </w:rPr>
    </w:lvl>
    <w:lvl w:ilvl="3" w:tplc="AB9E4AE2">
      <w:start w:val="1"/>
      <w:numFmt w:val="bullet"/>
      <w:lvlText w:val="•"/>
      <w:lvlJc w:val="left"/>
      <w:pPr>
        <w:ind w:left="2020" w:hanging="425"/>
      </w:pPr>
      <w:rPr>
        <w:rFonts w:hint="default"/>
      </w:rPr>
    </w:lvl>
    <w:lvl w:ilvl="4" w:tplc="2F509B0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5" w:tplc="989E643A">
      <w:start w:val="1"/>
      <w:numFmt w:val="bullet"/>
      <w:lvlText w:val="•"/>
      <w:lvlJc w:val="left"/>
      <w:pPr>
        <w:ind w:left="4142" w:hanging="425"/>
      </w:pPr>
      <w:rPr>
        <w:rFonts w:hint="default"/>
      </w:rPr>
    </w:lvl>
    <w:lvl w:ilvl="6" w:tplc="6A14FBCE">
      <w:start w:val="1"/>
      <w:numFmt w:val="bullet"/>
      <w:lvlText w:val="•"/>
      <w:lvlJc w:val="left"/>
      <w:pPr>
        <w:ind w:left="5203" w:hanging="425"/>
      </w:pPr>
      <w:rPr>
        <w:rFonts w:hint="default"/>
      </w:rPr>
    </w:lvl>
    <w:lvl w:ilvl="7" w:tplc="D954E74A">
      <w:start w:val="1"/>
      <w:numFmt w:val="bullet"/>
      <w:lvlText w:val="•"/>
      <w:lvlJc w:val="left"/>
      <w:pPr>
        <w:ind w:left="6264" w:hanging="425"/>
      </w:pPr>
      <w:rPr>
        <w:rFonts w:hint="default"/>
      </w:rPr>
    </w:lvl>
    <w:lvl w:ilvl="8" w:tplc="898EAA64">
      <w:start w:val="1"/>
      <w:numFmt w:val="bullet"/>
      <w:lvlText w:val="•"/>
      <w:lvlJc w:val="left"/>
      <w:pPr>
        <w:ind w:left="7324" w:hanging="425"/>
      </w:pPr>
      <w:rPr>
        <w:rFonts w:hint="default"/>
      </w:rPr>
    </w:lvl>
  </w:abstractNum>
  <w:abstractNum w:abstractNumId="24">
    <w:nsid w:val="502F514E"/>
    <w:multiLevelType w:val="hybridMultilevel"/>
    <w:tmpl w:val="B64280E6"/>
    <w:lvl w:ilvl="0" w:tplc="6AEEC8E4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531FB7"/>
    <w:multiLevelType w:val="hybridMultilevel"/>
    <w:tmpl w:val="EC16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F4CB0"/>
    <w:multiLevelType w:val="hybridMultilevel"/>
    <w:tmpl w:val="906025BA"/>
    <w:lvl w:ilvl="0" w:tplc="A0626AF4">
      <w:start w:val="1"/>
      <w:numFmt w:val="bullet"/>
      <w:lvlText w:val=""/>
      <w:lvlJc w:val="left"/>
      <w:pPr>
        <w:ind w:left="1520" w:hanging="360"/>
      </w:pPr>
      <w:rPr>
        <w:rFonts w:ascii="Symbol" w:eastAsia="Times New Roman" w:hAnsi="Symbol" w:hint="default"/>
        <w:w w:val="100"/>
        <w:sz w:val="28"/>
      </w:rPr>
    </w:lvl>
    <w:lvl w:ilvl="1" w:tplc="88C42F0A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2" w:tplc="EC341D2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3" w:tplc="8B4AF8DE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0602EE5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453212D0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2C26051A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1C8CABE4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DBC21D1A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27">
    <w:nsid w:val="67613920"/>
    <w:multiLevelType w:val="multilevel"/>
    <w:tmpl w:val="7388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6E7F50"/>
    <w:multiLevelType w:val="hybridMultilevel"/>
    <w:tmpl w:val="CE80C09A"/>
    <w:lvl w:ilvl="0" w:tplc="96FCB9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854255"/>
    <w:multiLevelType w:val="singleLevel"/>
    <w:tmpl w:val="D8E67E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715517DA"/>
    <w:multiLevelType w:val="hybridMultilevel"/>
    <w:tmpl w:val="F12CA6A2"/>
    <w:lvl w:ilvl="0" w:tplc="5B7632A2">
      <w:start w:val="7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73E72472"/>
    <w:multiLevelType w:val="hybridMultilevel"/>
    <w:tmpl w:val="3E2C71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479A"/>
    <w:multiLevelType w:val="singleLevel"/>
    <w:tmpl w:val="52DC12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3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8"/>
  </w:num>
  <w:num w:numId="10">
    <w:abstractNumId w:val="7"/>
  </w:num>
  <w:num w:numId="11">
    <w:abstractNumId w:val="22"/>
  </w:num>
  <w:num w:numId="12">
    <w:abstractNumId w:val="24"/>
  </w:num>
  <w:num w:numId="13">
    <w:abstractNumId w:val="12"/>
  </w:num>
  <w:num w:numId="14">
    <w:abstractNumId w:val="30"/>
  </w:num>
  <w:num w:numId="15">
    <w:abstractNumId w:val="4"/>
  </w:num>
  <w:num w:numId="16">
    <w:abstractNumId w:val="21"/>
  </w:num>
  <w:num w:numId="17">
    <w:abstractNumId w:val="9"/>
  </w:num>
  <w:num w:numId="18">
    <w:abstractNumId w:val="13"/>
  </w:num>
  <w:num w:numId="19">
    <w:abstractNumId w:val="28"/>
  </w:num>
  <w:num w:numId="20">
    <w:abstractNumId w:val="1"/>
  </w:num>
  <w:num w:numId="21">
    <w:abstractNumId w:val="27"/>
  </w:num>
  <w:num w:numId="22">
    <w:abstractNumId w:val="11"/>
  </w:num>
  <w:num w:numId="23">
    <w:abstractNumId w:val="19"/>
  </w:num>
  <w:num w:numId="24">
    <w:abstractNumId w:val="2"/>
  </w:num>
  <w:num w:numId="25">
    <w:abstractNumId w:val="6"/>
  </w:num>
  <w:num w:numId="26">
    <w:abstractNumId w:val="17"/>
  </w:num>
  <w:num w:numId="27">
    <w:abstractNumId w:val="3"/>
  </w:num>
  <w:num w:numId="28">
    <w:abstractNumId w:val="10"/>
  </w:num>
  <w:num w:numId="29">
    <w:abstractNumId w:val="20"/>
  </w:num>
  <w:num w:numId="30">
    <w:abstractNumId w:val="23"/>
  </w:num>
  <w:num w:numId="31">
    <w:abstractNumId w:val="16"/>
  </w:num>
  <w:num w:numId="32">
    <w:abstractNumId w:val="31"/>
  </w:num>
  <w:num w:numId="33">
    <w:abstractNumId w:val="26"/>
  </w:num>
  <w:num w:numId="34">
    <w:abstractNumId w:val="1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doNotHyphenateCaps/>
  <w:drawingGridHorizontalSpacing w:val="2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2D30"/>
    <w:rsid w:val="0001375F"/>
    <w:rsid w:val="00014B90"/>
    <w:rsid w:val="00023B90"/>
    <w:rsid w:val="00023EAE"/>
    <w:rsid w:val="00024AB0"/>
    <w:rsid w:val="00027851"/>
    <w:rsid w:val="00043B83"/>
    <w:rsid w:val="00074B8B"/>
    <w:rsid w:val="00076C3C"/>
    <w:rsid w:val="00077E8C"/>
    <w:rsid w:val="0008743E"/>
    <w:rsid w:val="00093354"/>
    <w:rsid w:val="00096F60"/>
    <w:rsid w:val="000A3C29"/>
    <w:rsid w:val="000A52D2"/>
    <w:rsid w:val="000B4556"/>
    <w:rsid w:val="000C0CDC"/>
    <w:rsid w:val="000C1F94"/>
    <w:rsid w:val="000C53FE"/>
    <w:rsid w:val="000C64D2"/>
    <w:rsid w:val="000D0D3D"/>
    <w:rsid w:val="000E73B7"/>
    <w:rsid w:val="000F00F9"/>
    <w:rsid w:val="000F24F9"/>
    <w:rsid w:val="00100AFC"/>
    <w:rsid w:val="001072B0"/>
    <w:rsid w:val="001162F4"/>
    <w:rsid w:val="001377A0"/>
    <w:rsid w:val="0014785F"/>
    <w:rsid w:val="00150265"/>
    <w:rsid w:val="001534B3"/>
    <w:rsid w:val="001644DA"/>
    <w:rsid w:val="0016594D"/>
    <w:rsid w:val="001A758C"/>
    <w:rsid w:val="001B2841"/>
    <w:rsid w:val="001B426D"/>
    <w:rsid w:val="001B7E5F"/>
    <w:rsid w:val="001C0E5B"/>
    <w:rsid w:val="001D427E"/>
    <w:rsid w:val="001E6026"/>
    <w:rsid w:val="001F54EB"/>
    <w:rsid w:val="00202B43"/>
    <w:rsid w:val="00217156"/>
    <w:rsid w:val="00224E75"/>
    <w:rsid w:val="002573A2"/>
    <w:rsid w:val="00262B07"/>
    <w:rsid w:val="00264E6C"/>
    <w:rsid w:val="00265EB1"/>
    <w:rsid w:val="00267717"/>
    <w:rsid w:val="002960BB"/>
    <w:rsid w:val="0029730E"/>
    <w:rsid w:val="002A1B3E"/>
    <w:rsid w:val="002A3AD9"/>
    <w:rsid w:val="002A7A4A"/>
    <w:rsid w:val="002B50C8"/>
    <w:rsid w:val="002C4103"/>
    <w:rsid w:val="002C4482"/>
    <w:rsid w:val="002E23A2"/>
    <w:rsid w:val="002F1BDD"/>
    <w:rsid w:val="0030156A"/>
    <w:rsid w:val="0030167D"/>
    <w:rsid w:val="003029B0"/>
    <w:rsid w:val="0031232F"/>
    <w:rsid w:val="00314346"/>
    <w:rsid w:val="0032174D"/>
    <w:rsid w:val="0032398E"/>
    <w:rsid w:val="003337FF"/>
    <w:rsid w:val="00340E42"/>
    <w:rsid w:val="003522A6"/>
    <w:rsid w:val="003611F8"/>
    <w:rsid w:val="00361BE4"/>
    <w:rsid w:val="00362366"/>
    <w:rsid w:val="003728E2"/>
    <w:rsid w:val="00376C07"/>
    <w:rsid w:val="0038286C"/>
    <w:rsid w:val="00384C22"/>
    <w:rsid w:val="00384F57"/>
    <w:rsid w:val="00385465"/>
    <w:rsid w:val="003C2FA1"/>
    <w:rsid w:val="003C4D36"/>
    <w:rsid w:val="003D01D4"/>
    <w:rsid w:val="003D2E92"/>
    <w:rsid w:val="003D4E1E"/>
    <w:rsid w:val="003D704C"/>
    <w:rsid w:val="003D7FA0"/>
    <w:rsid w:val="003E3288"/>
    <w:rsid w:val="003F76B6"/>
    <w:rsid w:val="00400258"/>
    <w:rsid w:val="00400CAD"/>
    <w:rsid w:val="004142BE"/>
    <w:rsid w:val="00420BA0"/>
    <w:rsid w:val="00421FE2"/>
    <w:rsid w:val="00455B28"/>
    <w:rsid w:val="0046187A"/>
    <w:rsid w:val="00465C43"/>
    <w:rsid w:val="004670D6"/>
    <w:rsid w:val="0048139F"/>
    <w:rsid w:val="00482670"/>
    <w:rsid w:val="00490CF9"/>
    <w:rsid w:val="00493697"/>
    <w:rsid w:val="0049426B"/>
    <w:rsid w:val="00497ACB"/>
    <w:rsid w:val="004A5EFF"/>
    <w:rsid w:val="004B2DBD"/>
    <w:rsid w:val="004D2C06"/>
    <w:rsid w:val="004D35BC"/>
    <w:rsid w:val="004D55CE"/>
    <w:rsid w:val="004D7F57"/>
    <w:rsid w:val="004F1D0B"/>
    <w:rsid w:val="00512035"/>
    <w:rsid w:val="005145F1"/>
    <w:rsid w:val="0052084B"/>
    <w:rsid w:val="005260EA"/>
    <w:rsid w:val="00526C9B"/>
    <w:rsid w:val="00526CA4"/>
    <w:rsid w:val="00546843"/>
    <w:rsid w:val="00552516"/>
    <w:rsid w:val="00555C86"/>
    <w:rsid w:val="00556EB8"/>
    <w:rsid w:val="00567BBE"/>
    <w:rsid w:val="00577EC8"/>
    <w:rsid w:val="0058720D"/>
    <w:rsid w:val="005A6459"/>
    <w:rsid w:val="005B05BA"/>
    <w:rsid w:val="005B4EBE"/>
    <w:rsid w:val="005C02B0"/>
    <w:rsid w:val="005D398C"/>
    <w:rsid w:val="005E207C"/>
    <w:rsid w:val="005E66D3"/>
    <w:rsid w:val="00600D21"/>
    <w:rsid w:val="00603F27"/>
    <w:rsid w:val="00606090"/>
    <w:rsid w:val="00614CC8"/>
    <w:rsid w:val="0061742E"/>
    <w:rsid w:val="00642956"/>
    <w:rsid w:val="0064348C"/>
    <w:rsid w:val="006536F6"/>
    <w:rsid w:val="006543FA"/>
    <w:rsid w:val="0065447A"/>
    <w:rsid w:val="00666C20"/>
    <w:rsid w:val="00687245"/>
    <w:rsid w:val="00694CC0"/>
    <w:rsid w:val="006A493B"/>
    <w:rsid w:val="006A6071"/>
    <w:rsid w:val="006C178C"/>
    <w:rsid w:val="006C47B4"/>
    <w:rsid w:val="006C67B9"/>
    <w:rsid w:val="006E56CE"/>
    <w:rsid w:val="006F3507"/>
    <w:rsid w:val="007018CD"/>
    <w:rsid w:val="00706DA4"/>
    <w:rsid w:val="00717D3C"/>
    <w:rsid w:val="00730655"/>
    <w:rsid w:val="00745977"/>
    <w:rsid w:val="0075741E"/>
    <w:rsid w:val="0077453A"/>
    <w:rsid w:val="00777003"/>
    <w:rsid w:val="007A4C07"/>
    <w:rsid w:val="007B21E0"/>
    <w:rsid w:val="007C54CB"/>
    <w:rsid w:val="00803AD1"/>
    <w:rsid w:val="00804A12"/>
    <w:rsid w:val="008141AF"/>
    <w:rsid w:val="00817262"/>
    <w:rsid w:val="00821685"/>
    <w:rsid w:val="00852EF7"/>
    <w:rsid w:val="00866F3B"/>
    <w:rsid w:val="008954E2"/>
    <w:rsid w:val="008A29EE"/>
    <w:rsid w:val="008A5A45"/>
    <w:rsid w:val="008B7B78"/>
    <w:rsid w:val="008D6F30"/>
    <w:rsid w:val="008E03E5"/>
    <w:rsid w:val="008E3CA0"/>
    <w:rsid w:val="008F08C4"/>
    <w:rsid w:val="008F3957"/>
    <w:rsid w:val="00906310"/>
    <w:rsid w:val="00906F95"/>
    <w:rsid w:val="009110DC"/>
    <w:rsid w:val="0091644C"/>
    <w:rsid w:val="009260A7"/>
    <w:rsid w:val="00930257"/>
    <w:rsid w:val="00940A1F"/>
    <w:rsid w:val="00943801"/>
    <w:rsid w:val="00953D61"/>
    <w:rsid w:val="009623FF"/>
    <w:rsid w:val="00962670"/>
    <w:rsid w:val="00966C6F"/>
    <w:rsid w:val="00970E64"/>
    <w:rsid w:val="00982555"/>
    <w:rsid w:val="0098331E"/>
    <w:rsid w:val="009931D6"/>
    <w:rsid w:val="009A557B"/>
    <w:rsid w:val="009C1570"/>
    <w:rsid w:val="009F580C"/>
    <w:rsid w:val="00A016D8"/>
    <w:rsid w:val="00A06D4B"/>
    <w:rsid w:val="00A120C4"/>
    <w:rsid w:val="00A13A39"/>
    <w:rsid w:val="00A160D2"/>
    <w:rsid w:val="00A16196"/>
    <w:rsid w:val="00A20F31"/>
    <w:rsid w:val="00A27751"/>
    <w:rsid w:val="00A32013"/>
    <w:rsid w:val="00A3539D"/>
    <w:rsid w:val="00A45207"/>
    <w:rsid w:val="00A605D9"/>
    <w:rsid w:val="00A638D8"/>
    <w:rsid w:val="00A64DA3"/>
    <w:rsid w:val="00A74146"/>
    <w:rsid w:val="00A83D35"/>
    <w:rsid w:val="00A90347"/>
    <w:rsid w:val="00A9351A"/>
    <w:rsid w:val="00AA755A"/>
    <w:rsid w:val="00AB230E"/>
    <w:rsid w:val="00AB3BBF"/>
    <w:rsid w:val="00AB660D"/>
    <w:rsid w:val="00AC799B"/>
    <w:rsid w:val="00AD7B1D"/>
    <w:rsid w:val="00AE5593"/>
    <w:rsid w:val="00AF41E4"/>
    <w:rsid w:val="00AF4DAB"/>
    <w:rsid w:val="00B03ACE"/>
    <w:rsid w:val="00B23929"/>
    <w:rsid w:val="00B26097"/>
    <w:rsid w:val="00B277C7"/>
    <w:rsid w:val="00B34F18"/>
    <w:rsid w:val="00B66096"/>
    <w:rsid w:val="00B665F3"/>
    <w:rsid w:val="00B730C0"/>
    <w:rsid w:val="00B812B0"/>
    <w:rsid w:val="00B84A5A"/>
    <w:rsid w:val="00B908AE"/>
    <w:rsid w:val="00B90C04"/>
    <w:rsid w:val="00BA6F1D"/>
    <w:rsid w:val="00BB14C4"/>
    <w:rsid w:val="00BC4B9B"/>
    <w:rsid w:val="00BC5ACB"/>
    <w:rsid w:val="00BD2E7A"/>
    <w:rsid w:val="00BF3104"/>
    <w:rsid w:val="00BF3581"/>
    <w:rsid w:val="00C2100A"/>
    <w:rsid w:val="00C23F0A"/>
    <w:rsid w:val="00C41541"/>
    <w:rsid w:val="00C45B2B"/>
    <w:rsid w:val="00C46007"/>
    <w:rsid w:val="00C46CAA"/>
    <w:rsid w:val="00C61AD8"/>
    <w:rsid w:val="00C6495A"/>
    <w:rsid w:val="00C66C21"/>
    <w:rsid w:val="00C75E9B"/>
    <w:rsid w:val="00C87955"/>
    <w:rsid w:val="00C95CAA"/>
    <w:rsid w:val="00CA0EEB"/>
    <w:rsid w:val="00CA2D30"/>
    <w:rsid w:val="00CC20C3"/>
    <w:rsid w:val="00CC26D8"/>
    <w:rsid w:val="00CC28A3"/>
    <w:rsid w:val="00CD257E"/>
    <w:rsid w:val="00CD7C56"/>
    <w:rsid w:val="00CE2B4C"/>
    <w:rsid w:val="00CE57DC"/>
    <w:rsid w:val="00D02D6F"/>
    <w:rsid w:val="00D16471"/>
    <w:rsid w:val="00D1777A"/>
    <w:rsid w:val="00D27D5B"/>
    <w:rsid w:val="00D30CAF"/>
    <w:rsid w:val="00D35FA9"/>
    <w:rsid w:val="00D37473"/>
    <w:rsid w:val="00D51CC5"/>
    <w:rsid w:val="00D56968"/>
    <w:rsid w:val="00D5785C"/>
    <w:rsid w:val="00D63279"/>
    <w:rsid w:val="00D67CFA"/>
    <w:rsid w:val="00D71FA1"/>
    <w:rsid w:val="00DA67D7"/>
    <w:rsid w:val="00DB1049"/>
    <w:rsid w:val="00DC5912"/>
    <w:rsid w:val="00DD0CE3"/>
    <w:rsid w:val="00DE6F49"/>
    <w:rsid w:val="00DF3CF9"/>
    <w:rsid w:val="00DF6800"/>
    <w:rsid w:val="00E26043"/>
    <w:rsid w:val="00E30543"/>
    <w:rsid w:val="00E321E5"/>
    <w:rsid w:val="00E36CA8"/>
    <w:rsid w:val="00E500A4"/>
    <w:rsid w:val="00E54E34"/>
    <w:rsid w:val="00E6400C"/>
    <w:rsid w:val="00E82A99"/>
    <w:rsid w:val="00E910E1"/>
    <w:rsid w:val="00E953D5"/>
    <w:rsid w:val="00EE4780"/>
    <w:rsid w:val="00EE772B"/>
    <w:rsid w:val="00EF1362"/>
    <w:rsid w:val="00F1223A"/>
    <w:rsid w:val="00F13074"/>
    <w:rsid w:val="00F263B8"/>
    <w:rsid w:val="00F3010C"/>
    <w:rsid w:val="00F32AB6"/>
    <w:rsid w:val="00F32B8B"/>
    <w:rsid w:val="00F37363"/>
    <w:rsid w:val="00F43055"/>
    <w:rsid w:val="00F65676"/>
    <w:rsid w:val="00F73D96"/>
    <w:rsid w:val="00F745F9"/>
    <w:rsid w:val="00F824FB"/>
    <w:rsid w:val="00F83EE1"/>
    <w:rsid w:val="00F93C55"/>
    <w:rsid w:val="00F949BF"/>
    <w:rsid w:val="00FA354B"/>
    <w:rsid w:val="00FA5D36"/>
    <w:rsid w:val="00FA6650"/>
    <w:rsid w:val="00FD4014"/>
    <w:rsid w:val="00FD756C"/>
    <w:rsid w:val="00FE6991"/>
    <w:rsid w:val="00FF1069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3" type="connector" idref="#_x0000_s1047"/>
        <o:r id="V:Rule4" type="connector" idref="#_x0000_s1048"/>
        <o:r id="V:Rule5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Прямая со стрелкой 2"/>
        <o:r id="V:Rule1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7B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24AB0"/>
    <w:pPr>
      <w:autoSpaceDE/>
      <w:autoSpaceDN/>
      <w:adjustRightInd/>
      <w:ind w:left="102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7BB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1"/>
    <w:locked/>
    <w:rsid w:val="00024AB0"/>
    <w:rPr>
      <w:rFonts w:cs="Times New Roman"/>
      <w:b/>
      <w:sz w:val="28"/>
      <w:lang w:val="en-US" w:eastAsia="en-US"/>
    </w:rPr>
  </w:style>
  <w:style w:type="paragraph" w:customStyle="1" w:styleId="Style1">
    <w:name w:val="Style1"/>
    <w:basedOn w:val="a"/>
    <w:uiPriority w:val="99"/>
    <w:rsid w:val="009623FF"/>
    <w:pPr>
      <w:spacing w:line="326" w:lineRule="exact"/>
    </w:pPr>
  </w:style>
  <w:style w:type="paragraph" w:customStyle="1" w:styleId="Style2">
    <w:name w:val="Style2"/>
    <w:basedOn w:val="a"/>
    <w:uiPriority w:val="99"/>
    <w:rsid w:val="009623FF"/>
    <w:pPr>
      <w:spacing w:line="331" w:lineRule="exact"/>
      <w:jc w:val="both"/>
    </w:pPr>
  </w:style>
  <w:style w:type="paragraph" w:customStyle="1" w:styleId="Style3">
    <w:name w:val="Style3"/>
    <w:basedOn w:val="a"/>
    <w:uiPriority w:val="99"/>
    <w:rsid w:val="009623FF"/>
    <w:pPr>
      <w:spacing w:line="710" w:lineRule="exact"/>
      <w:jc w:val="center"/>
    </w:pPr>
  </w:style>
  <w:style w:type="paragraph" w:customStyle="1" w:styleId="Style4">
    <w:name w:val="Style4"/>
    <w:basedOn w:val="a"/>
    <w:uiPriority w:val="99"/>
    <w:rsid w:val="009623FF"/>
  </w:style>
  <w:style w:type="paragraph" w:customStyle="1" w:styleId="Style5">
    <w:name w:val="Style5"/>
    <w:basedOn w:val="a"/>
    <w:uiPriority w:val="99"/>
    <w:rsid w:val="009623FF"/>
  </w:style>
  <w:style w:type="paragraph" w:customStyle="1" w:styleId="Style6">
    <w:name w:val="Style6"/>
    <w:basedOn w:val="a"/>
    <w:uiPriority w:val="99"/>
    <w:rsid w:val="009623FF"/>
    <w:pPr>
      <w:spacing w:line="269" w:lineRule="exact"/>
      <w:ind w:firstLine="504"/>
    </w:pPr>
  </w:style>
  <w:style w:type="paragraph" w:customStyle="1" w:styleId="Style7">
    <w:name w:val="Style7"/>
    <w:basedOn w:val="a"/>
    <w:uiPriority w:val="99"/>
    <w:rsid w:val="009623FF"/>
    <w:pPr>
      <w:spacing w:line="269" w:lineRule="exact"/>
    </w:pPr>
  </w:style>
  <w:style w:type="paragraph" w:customStyle="1" w:styleId="Style8">
    <w:name w:val="Style8"/>
    <w:basedOn w:val="a"/>
    <w:uiPriority w:val="99"/>
    <w:rsid w:val="009623FF"/>
    <w:pPr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9623FF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9623FF"/>
  </w:style>
  <w:style w:type="paragraph" w:customStyle="1" w:styleId="Style11">
    <w:name w:val="Style11"/>
    <w:basedOn w:val="a"/>
    <w:uiPriority w:val="99"/>
    <w:rsid w:val="009623FF"/>
    <w:pPr>
      <w:spacing w:line="629" w:lineRule="exact"/>
      <w:ind w:firstLine="3125"/>
    </w:pPr>
  </w:style>
  <w:style w:type="paragraph" w:customStyle="1" w:styleId="Style12">
    <w:name w:val="Style12"/>
    <w:basedOn w:val="a"/>
    <w:uiPriority w:val="99"/>
    <w:rsid w:val="009623FF"/>
  </w:style>
  <w:style w:type="paragraph" w:customStyle="1" w:styleId="Style13">
    <w:name w:val="Style13"/>
    <w:basedOn w:val="a"/>
    <w:uiPriority w:val="99"/>
    <w:rsid w:val="009623FF"/>
    <w:pPr>
      <w:spacing w:line="293" w:lineRule="exact"/>
      <w:ind w:hanging="341"/>
      <w:jc w:val="both"/>
    </w:pPr>
  </w:style>
  <w:style w:type="paragraph" w:customStyle="1" w:styleId="Style14">
    <w:name w:val="Style14"/>
    <w:basedOn w:val="a"/>
    <w:uiPriority w:val="99"/>
    <w:rsid w:val="009623FF"/>
    <w:pPr>
      <w:spacing w:line="278" w:lineRule="exact"/>
      <w:ind w:hanging="350"/>
    </w:pPr>
  </w:style>
  <w:style w:type="paragraph" w:customStyle="1" w:styleId="Style15">
    <w:name w:val="Style15"/>
    <w:basedOn w:val="a"/>
    <w:uiPriority w:val="99"/>
    <w:rsid w:val="009623FF"/>
  </w:style>
  <w:style w:type="character" w:customStyle="1" w:styleId="FontStyle17">
    <w:name w:val="Font Style17"/>
    <w:uiPriority w:val="99"/>
    <w:rsid w:val="009623FF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9623FF"/>
    <w:rPr>
      <w:rFonts w:ascii="Times New Roman" w:hAnsi="Times New Roman"/>
      <w:b/>
      <w:sz w:val="36"/>
    </w:rPr>
  </w:style>
  <w:style w:type="character" w:customStyle="1" w:styleId="FontStyle19">
    <w:name w:val="Font Style19"/>
    <w:uiPriority w:val="99"/>
    <w:rsid w:val="009623FF"/>
    <w:rPr>
      <w:rFonts w:ascii="Times New Roman" w:hAnsi="Times New Roman"/>
      <w:b/>
      <w:i/>
      <w:sz w:val="38"/>
    </w:rPr>
  </w:style>
  <w:style w:type="character" w:customStyle="1" w:styleId="FontStyle20">
    <w:name w:val="Font Style20"/>
    <w:uiPriority w:val="99"/>
    <w:rsid w:val="009623FF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9623FF"/>
    <w:rPr>
      <w:rFonts w:ascii="Times New Roman" w:hAnsi="Times New Roman"/>
      <w:b/>
      <w:i/>
      <w:sz w:val="30"/>
    </w:rPr>
  </w:style>
  <w:style w:type="character" w:customStyle="1" w:styleId="FontStyle22">
    <w:name w:val="Font Style22"/>
    <w:uiPriority w:val="99"/>
    <w:rsid w:val="009623FF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603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3F27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03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3F27"/>
    <w:rPr>
      <w:rFonts w:cs="Times New Roman"/>
      <w:sz w:val="24"/>
    </w:rPr>
  </w:style>
  <w:style w:type="table" w:styleId="a7">
    <w:name w:val="Table Grid"/>
    <w:basedOn w:val="a1"/>
    <w:uiPriority w:val="59"/>
    <w:rsid w:val="00D67CF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F65676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65676"/>
    <w:rPr>
      <w:rFonts w:cs="Times New Roman"/>
      <w:b/>
      <w:sz w:val="20"/>
    </w:rPr>
  </w:style>
  <w:style w:type="paragraph" w:styleId="aa">
    <w:name w:val="List Paragraph"/>
    <w:basedOn w:val="a"/>
    <w:uiPriority w:val="34"/>
    <w:qFormat/>
    <w:rsid w:val="00CD257E"/>
    <w:pPr>
      <w:widowControl/>
      <w:suppressAutoHyphens/>
      <w:autoSpaceDE/>
      <w:autoSpaceDN/>
      <w:adjustRightInd/>
      <w:spacing w:line="276" w:lineRule="auto"/>
      <w:ind w:left="720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character" w:customStyle="1" w:styleId="apple-converted-space">
    <w:name w:val="apple-converted-space"/>
    <w:rsid w:val="0030167D"/>
  </w:style>
  <w:style w:type="paragraph" w:styleId="21">
    <w:name w:val="Body Text Indent 2"/>
    <w:basedOn w:val="a"/>
    <w:link w:val="22"/>
    <w:uiPriority w:val="99"/>
    <w:semiHidden/>
    <w:unhideWhenUsed/>
    <w:rsid w:val="00385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5465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D4E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E1E"/>
    <w:rPr>
      <w:rFonts w:ascii="Tahoma" w:hAnsi="Tahoma" w:cs="Times New Roman"/>
      <w:sz w:val="16"/>
    </w:rPr>
  </w:style>
  <w:style w:type="character" w:styleId="ad">
    <w:name w:val="Hyperlink"/>
    <w:basedOn w:val="a0"/>
    <w:uiPriority w:val="99"/>
    <w:rsid w:val="00A64DA3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A64DA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A64D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rsid w:val="00CD257E"/>
    <w:rPr>
      <w:rFonts w:ascii="Calibri" w:hAnsi="Calibri"/>
      <w:sz w:val="22"/>
      <w:szCs w:val="22"/>
    </w:rPr>
  </w:style>
  <w:style w:type="character" w:customStyle="1" w:styleId="FontStyle110">
    <w:name w:val="Font Style110"/>
    <w:rsid w:val="00CD257E"/>
    <w:rPr>
      <w:rFonts w:ascii="Times New Roman" w:hAnsi="Times New Roman"/>
      <w:b/>
      <w:spacing w:val="-10"/>
      <w:sz w:val="30"/>
    </w:rPr>
  </w:style>
  <w:style w:type="table" w:customStyle="1" w:styleId="11">
    <w:name w:val="Светлая заливка1"/>
    <w:basedOn w:val="a1"/>
    <w:uiPriority w:val="60"/>
    <w:rsid w:val="0075741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Сетка таблицы1"/>
    <w:basedOn w:val="a1"/>
    <w:next w:val="a7"/>
    <w:uiPriority w:val="59"/>
    <w:rsid w:val="003F76B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3F76B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F76B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30C0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30C0"/>
    <w:pPr>
      <w:autoSpaceDE/>
      <w:autoSpaceDN/>
      <w:adjustRightInd/>
      <w:ind w:left="103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67BB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7"/>
    <w:rsid w:val="00AB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D2C0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4D2C0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6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8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D704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92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92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3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0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4D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0FB0-416B-4F8E-9760-CCD88129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6240</Words>
  <Characters>46974</Characters>
  <Application>Microsoft Office Word</Application>
  <DocSecurity>0</DocSecurity>
  <Lines>391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</Company>
  <LinksUpToDate>false</LinksUpToDate>
  <CharactersWithSpaces>53108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dch-uvd</dc:creator>
  <cp:lastModifiedBy>Dom</cp:lastModifiedBy>
  <cp:revision>5</cp:revision>
  <cp:lastPrinted>2017-06-19T20:52:00Z</cp:lastPrinted>
  <dcterms:created xsi:type="dcterms:W3CDTF">2019-07-26T12:40:00Z</dcterms:created>
  <dcterms:modified xsi:type="dcterms:W3CDTF">2020-10-13T17:29:00Z</dcterms:modified>
</cp:coreProperties>
</file>